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E" w:rsidRPr="009C5707" w:rsidRDefault="00570168" w:rsidP="009C5707">
      <w:pPr>
        <w:tabs>
          <w:tab w:val="num" w:pos="0"/>
        </w:tabs>
        <w:spacing w:beforeLines="20" w:before="48" w:afterLines="20" w:after="48"/>
        <w:jc w:val="right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5707">
        <w:rPr>
          <w:rFonts w:ascii="Verdana" w:hAnsi="Verdana"/>
          <w:b/>
          <w:sz w:val="20"/>
          <w:szCs w:val="20"/>
        </w:rPr>
        <w:tab/>
      </w:r>
      <w:r w:rsidRPr="009C5707">
        <w:rPr>
          <w:rFonts w:ascii="Verdana" w:hAnsi="Verdana"/>
          <w:b/>
          <w:sz w:val="20"/>
          <w:szCs w:val="20"/>
        </w:rPr>
        <w:tab/>
      </w:r>
      <w:r w:rsidRPr="009C5707">
        <w:rPr>
          <w:rFonts w:ascii="Verdana" w:hAnsi="Verdana"/>
          <w:b/>
          <w:sz w:val="20"/>
          <w:szCs w:val="20"/>
        </w:rPr>
        <w:tab/>
      </w:r>
      <w:r w:rsidRPr="009C5707">
        <w:rPr>
          <w:rFonts w:ascii="Verdana" w:hAnsi="Verdana"/>
          <w:b/>
          <w:sz w:val="20"/>
          <w:szCs w:val="20"/>
        </w:rPr>
        <w:tab/>
      </w:r>
      <w:r w:rsidR="00481FC8" w:rsidRPr="009C5707">
        <w:rPr>
          <w:rFonts w:ascii="Verdana" w:hAnsi="Verdana"/>
          <w:b/>
          <w:i/>
          <w:sz w:val="20"/>
          <w:szCs w:val="20"/>
        </w:rPr>
        <w:t>Приложение</w:t>
      </w:r>
      <w:r w:rsidR="00BD4C4E" w:rsidRPr="009C5707">
        <w:rPr>
          <w:rFonts w:ascii="Verdana" w:hAnsi="Verdana"/>
          <w:b/>
          <w:i/>
          <w:sz w:val="20"/>
          <w:szCs w:val="20"/>
        </w:rPr>
        <w:t xml:space="preserve"> № </w:t>
      </w:r>
      <w:r w:rsidR="00481FC8" w:rsidRPr="009C5707">
        <w:rPr>
          <w:rFonts w:ascii="Verdana" w:hAnsi="Verdana"/>
          <w:b/>
          <w:i/>
          <w:sz w:val="20"/>
          <w:szCs w:val="20"/>
        </w:rPr>
        <w:t>2</w:t>
      </w:r>
    </w:p>
    <w:p w:rsidR="00A24C94" w:rsidRPr="009C5707" w:rsidRDefault="00A24C94" w:rsidP="009C5707">
      <w:pPr>
        <w:tabs>
          <w:tab w:val="num" w:pos="0"/>
        </w:tabs>
        <w:spacing w:beforeLines="20" w:before="48" w:afterLines="20" w:after="48"/>
        <w:jc w:val="center"/>
        <w:rPr>
          <w:rFonts w:ascii="Verdana" w:hAnsi="Verdana"/>
          <w:b/>
          <w:i/>
          <w:sz w:val="20"/>
          <w:szCs w:val="20"/>
        </w:rPr>
      </w:pPr>
    </w:p>
    <w:p w:rsidR="00A24C94" w:rsidRPr="009C5707" w:rsidRDefault="00A24C94" w:rsidP="009C5707">
      <w:pPr>
        <w:tabs>
          <w:tab w:val="num" w:pos="0"/>
        </w:tabs>
        <w:spacing w:beforeLines="20" w:before="48" w:afterLines="20" w:after="48"/>
        <w:jc w:val="center"/>
        <w:rPr>
          <w:rFonts w:ascii="Verdana" w:hAnsi="Verdana"/>
          <w:b/>
          <w:sz w:val="20"/>
          <w:szCs w:val="20"/>
        </w:rPr>
      </w:pPr>
    </w:p>
    <w:p w:rsidR="00BD4C4E" w:rsidRPr="009C5707" w:rsidRDefault="00BD4C4E" w:rsidP="009C5707">
      <w:pPr>
        <w:tabs>
          <w:tab w:val="num" w:pos="0"/>
        </w:tabs>
        <w:spacing w:beforeLines="20" w:before="48" w:afterLines="20" w:after="48"/>
        <w:jc w:val="center"/>
        <w:rPr>
          <w:rFonts w:ascii="Verdana" w:hAnsi="Verdana"/>
          <w:b/>
          <w:sz w:val="20"/>
          <w:szCs w:val="20"/>
        </w:rPr>
      </w:pPr>
      <w:r w:rsidRPr="009C5707">
        <w:rPr>
          <w:rFonts w:ascii="Verdana" w:hAnsi="Verdana"/>
          <w:b/>
        </w:rPr>
        <w:t>ОПИС НА ПРЕДСТАВЕНИТЕ ДОКУМЕНТИ</w:t>
      </w:r>
      <w:r w:rsidRPr="009C5707">
        <w:rPr>
          <w:rFonts w:ascii="Verdana" w:hAnsi="Verdana"/>
          <w:b/>
          <w:sz w:val="20"/>
          <w:szCs w:val="20"/>
        </w:rPr>
        <w:t>,</w:t>
      </w:r>
    </w:p>
    <w:p w:rsidR="00BD4C4E" w:rsidRPr="009C5707" w:rsidRDefault="00BD4C4E" w:rsidP="009C5707">
      <w:pPr>
        <w:tabs>
          <w:tab w:val="num" w:pos="0"/>
        </w:tabs>
        <w:spacing w:beforeLines="20" w:before="48" w:afterLines="20" w:after="48"/>
        <w:jc w:val="center"/>
        <w:rPr>
          <w:rFonts w:ascii="Verdana" w:hAnsi="Verdana"/>
          <w:b/>
          <w:sz w:val="20"/>
          <w:szCs w:val="20"/>
        </w:rPr>
      </w:pPr>
      <w:r w:rsidRPr="009C5707">
        <w:rPr>
          <w:rFonts w:ascii="Verdana" w:hAnsi="Verdana"/>
          <w:b/>
          <w:sz w:val="20"/>
          <w:szCs w:val="20"/>
        </w:rPr>
        <w:t>съдържащи се в офертата</w:t>
      </w:r>
    </w:p>
    <w:p w:rsidR="00BD4C4E" w:rsidRPr="009C5707" w:rsidRDefault="00BD4C4E" w:rsidP="009C5707">
      <w:pPr>
        <w:spacing w:beforeLines="20" w:before="48" w:afterLines="20" w:after="48"/>
        <w:ind w:firstLine="708"/>
        <w:jc w:val="both"/>
        <w:rPr>
          <w:rFonts w:ascii="Verdana" w:hAnsi="Verdana"/>
          <w:b/>
          <w:sz w:val="20"/>
          <w:szCs w:val="20"/>
        </w:rPr>
      </w:pPr>
      <w:r w:rsidRPr="009C5707">
        <w:rPr>
          <w:rFonts w:ascii="Verdana" w:hAnsi="Verdana"/>
          <w:b/>
          <w:sz w:val="20"/>
          <w:szCs w:val="20"/>
        </w:rPr>
        <w:t>за участие в обществена поръчка</w:t>
      </w:r>
      <w:r w:rsidR="00677122" w:rsidRPr="009C5707">
        <w:rPr>
          <w:rFonts w:ascii="Verdana" w:hAnsi="Verdana"/>
          <w:b/>
          <w:sz w:val="20"/>
          <w:szCs w:val="20"/>
        </w:rPr>
        <w:t xml:space="preserve"> по реда на чл. 18, ал. 1, т. 12 от ЗОП, </w:t>
      </w:r>
      <w:r w:rsidR="001309B4" w:rsidRPr="009C5707">
        <w:rPr>
          <w:rFonts w:ascii="Verdana" w:hAnsi="Verdana"/>
          <w:b/>
          <w:sz w:val="20"/>
          <w:szCs w:val="20"/>
        </w:rPr>
        <w:t>с предмет:</w:t>
      </w:r>
      <w:r w:rsidR="003A0C78" w:rsidRPr="009C5707">
        <w:rPr>
          <w:rFonts w:ascii="Verdana" w:hAnsi="Verdana"/>
          <w:sz w:val="20"/>
          <w:szCs w:val="20"/>
        </w:rPr>
        <w:t xml:space="preserve"> </w:t>
      </w:r>
      <w:r w:rsidR="00677122" w:rsidRPr="009C5707">
        <w:rPr>
          <w:rFonts w:ascii="Verdana" w:hAnsi="Verdana"/>
          <w:sz w:val="20"/>
          <w:szCs w:val="20"/>
        </w:rPr>
        <w:t>„Избор на доставчик на нетна активна електрическа енергия на ниско напрежение и избор на координатор на балансираща група за нуждите на ИА „Главна инспекция по труда““.</w:t>
      </w:r>
    </w:p>
    <w:p w:rsidR="00BD4C4E" w:rsidRPr="009C5707" w:rsidRDefault="00BD4C4E" w:rsidP="009C5707">
      <w:pPr>
        <w:tabs>
          <w:tab w:val="num" w:pos="0"/>
        </w:tabs>
        <w:spacing w:beforeLines="20" w:before="48" w:afterLines="20" w:after="48"/>
        <w:rPr>
          <w:rFonts w:ascii="Verdana" w:hAnsi="Verdana"/>
          <w:b/>
          <w:sz w:val="20"/>
          <w:szCs w:val="20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5647"/>
        <w:gridCol w:w="2138"/>
      </w:tblGrid>
      <w:tr w:rsidR="00BD4C4E" w:rsidRPr="009C5707" w:rsidTr="000C6EC4">
        <w:trPr>
          <w:cantSplit/>
          <w:jc w:val="center"/>
        </w:trPr>
        <w:tc>
          <w:tcPr>
            <w:tcW w:w="477" w:type="pct"/>
            <w:vAlign w:val="center"/>
          </w:tcPr>
          <w:p w:rsidR="00BD4C4E" w:rsidRPr="009C5707" w:rsidRDefault="00BD4C4E" w:rsidP="009C5707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9C5707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339" w:type="pct"/>
            <w:vAlign w:val="center"/>
          </w:tcPr>
          <w:p w:rsidR="00BD4C4E" w:rsidRPr="009C5707" w:rsidRDefault="00E46D38" w:rsidP="009C5707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9C5707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Документ, с</w:t>
            </w:r>
            <w:r w:rsidR="00BD4C4E" w:rsidRPr="009C5707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ъдържание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D4C4E" w:rsidRPr="009C5707" w:rsidRDefault="00BD4C4E" w:rsidP="009C5707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 w:eastAsia="en-US"/>
              </w:rPr>
            </w:pPr>
            <w:proofErr w:type="spellStart"/>
            <w:r w:rsidRPr="009C5707">
              <w:rPr>
                <w:rFonts w:ascii="Verdana" w:hAnsi="Verdana"/>
                <w:b/>
                <w:bCs/>
                <w:sz w:val="20"/>
                <w:szCs w:val="20"/>
                <w:lang w:val="ru-RU" w:eastAsia="en-US"/>
              </w:rPr>
              <w:t>Представен</w:t>
            </w:r>
            <w:proofErr w:type="spellEnd"/>
            <w:r w:rsidRPr="009C5707">
              <w:rPr>
                <w:rFonts w:ascii="Verdana" w:hAnsi="Verdana"/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</w:p>
          <w:p w:rsidR="00BD4C4E" w:rsidRPr="009C5707" w:rsidRDefault="00BD4C4E" w:rsidP="009C5707">
            <w:pPr>
              <w:spacing w:beforeLines="20" w:before="48" w:afterLines="20" w:after="48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 w:eastAsia="en-US"/>
              </w:rPr>
            </w:pPr>
            <w:r w:rsidRPr="009C5707">
              <w:rPr>
                <w:rFonts w:ascii="Verdana" w:hAnsi="Verdana"/>
                <w:b/>
                <w:bCs/>
                <w:sz w:val="20"/>
                <w:szCs w:val="20"/>
                <w:lang w:val="ru-RU" w:eastAsia="en-US"/>
              </w:rPr>
              <w:t xml:space="preserve">в </w:t>
            </w:r>
          </w:p>
          <w:p w:rsidR="00BD4C4E" w:rsidRPr="009C5707" w:rsidRDefault="005F4BD2" w:rsidP="009C5707">
            <w:pPr>
              <w:spacing w:beforeLines="20" w:before="48" w:afterLines="20" w:after="48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C5707">
              <w:rPr>
                <w:rFonts w:ascii="Verdana" w:hAnsi="Verdana"/>
                <w:b/>
                <w:sz w:val="20"/>
                <w:szCs w:val="20"/>
                <w:lang w:eastAsia="en-US"/>
              </w:rPr>
              <w:t>оригинал/копие</w:t>
            </w:r>
          </w:p>
        </w:tc>
      </w:tr>
      <w:tr w:rsidR="00BD4C4E" w:rsidRPr="009C5707" w:rsidTr="000C6EC4">
        <w:trPr>
          <w:cantSplit/>
          <w:jc w:val="center"/>
        </w:trPr>
        <w:tc>
          <w:tcPr>
            <w:tcW w:w="477" w:type="pct"/>
          </w:tcPr>
          <w:p w:rsidR="00BD4C4E" w:rsidRPr="009C5707" w:rsidRDefault="00BD4C4E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</w:tr>
      <w:tr w:rsidR="00BD4C4E" w:rsidRPr="009C5707" w:rsidTr="000C6EC4">
        <w:trPr>
          <w:cantSplit/>
          <w:jc w:val="center"/>
        </w:trPr>
        <w:tc>
          <w:tcPr>
            <w:tcW w:w="477" w:type="pct"/>
          </w:tcPr>
          <w:p w:rsidR="00BD4C4E" w:rsidRPr="009C5707" w:rsidRDefault="00BD4C4E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color w:val="000000"/>
                <w:position w:val="8"/>
                <w:sz w:val="20"/>
                <w:szCs w:val="20"/>
                <w:lang w:eastAsia="en-US"/>
              </w:rPr>
            </w:pPr>
          </w:p>
        </w:tc>
      </w:tr>
      <w:tr w:rsidR="00BD4C4E" w:rsidRPr="009C5707" w:rsidTr="000C6EC4">
        <w:trPr>
          <w:cantSplit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9C5707" w:rsidRDefault="00BD4C4E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9C5707" w:rsidRDefault="00BD4C4E" w:rsidP="009C5707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9C5707" w:rsidRDefault="00BD4C4E" w:rsidP="009C5707">
            <w:pPr>
              <w:spacing w:beforeLines="20" w:before="48" w:afterLines="20" w:after="48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</w:p>
        </w:tc>
      </w:tr>
      <w:tr w:rsidR="00BD4C4E" w:rsidRPr="009C5707" w:rsidTr="000C6EC4">
        <w:trPr>
          <w:cantSplit/>
          <w:jc w:val="center"/>
        </w:trPr>
        <w:tc>
          <w:tcPr>
            <w:tcW w:w="477" w:type="pct"/>
          </w:tcPr>
          <w:p w:rsidR="00BD4C4E" w:rsidRPr="009C5707" w:rsidRDefault="00BD4C4E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D4C4E" w:rsidRPr="009C5707" w:rsidTr="000C6EC4">
        <w:trPr>
          <w:cantSplit/>
          <w:jc w:val="center"/>
        </w:trPr>
        <w:tc>
          <w:tcPr>
            <w:tcW w:w="477" w:type="pct"/>
          </w:tcPr>
          <w:p w:rsidR="00BD4C4E" w:rsidRPr="009C5707" w:rsidRDefault="00BD4C4E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D4C4E" w:rsidRPr="009C5707" w:rsidTr="000C6EC4">
        <w:trPr>
          <w:cantSplit/>
          <w:jc w:val="center"/>
        </w:trPr>
        <w:tc>
          <w:tcPr>
            <w:tcW w:w="477" w:type="pct"/>
          </w:tcPr>
          <w:p w:rsidR="00BD4C4E" w:rsidRPr="009C5707" w:rsidRDefault="00BD4C4E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D4C4E" w:rsidRPr="009C5707" w:rsidTr="000C6EC4">
        <w:trPr>
          <w:cantSplit/>
          <w:jc w:val="center"/>
        </w:trPr>
        <w:tc>
          <w:tcPr>
            <w:tcW w:w="477" w:type="pct"/>
          </w:tcPr>
          <w:p w:rsidR="00BD4C4E" w:rsidRPr="009C5707" w:rsidRDefault="00BD4C4E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C5707">
              <w:rPr>
                <w:rFonts w:ascii="Verdana" w:hAnsi="Verdana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D4C4E" w:rsidRPr="009C5707" w:rsidTr="000C6EC4">
        <w:trPr>
          <w:cantSplit/>
          <w:jc w:val="center"/>
        </w:trPr>
        <w:tc>
          <w:tcPr>
            <w:tcW w:w="477" w:type="pct"/>
          </w:tcPr>
          <w:p w:rsidR="00BD4C4E" w:rsidRPr="009C5707" w:rsidRDefault="00BD4C4E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D4C4E" w:rsidRPr="009C5707" w:rsidTr="000C6EC4">
        <w:trPr>
          <w:cantSplit/>
          <w:jc w:val="center"/>
        </w:trPr>
        <w:tc>
          <w:tcPr>
            <w:tcW w:w="477" w:type="pct"/>
          </w:tcPr>
          <w:p w:rsidR="00BD4C4E" w:rsidRPr="009C5707" w:rsidRDefault="00BD4C4E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BD4C4E" w:rsidRPr="009C5707" w:rsidTr="000C6EC4">
        <w:trPr>
          <w:cantSplit/>
          <w:jc w:val="center"/>
        </w:trPr>
        <w:tc>
          <w:tcPr>
            <w:tcW w:w="477" w:type="pct"/>
          </w:tcPr>
          <w:p w:rsidR="00BD4C4E" w:rsidRPr="009C5707" w:rsidRDefault="00BD4C4E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9C5707" w:rsidRDefault="00BD4C4E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46D38" w:rsidRPr="009C5707" w:rsidTr="000C6EC4">
        <w:trPr>
          <w:cantSplit/>
          <w:jc w:val="center"/>
        </w:trPr>
        <w:tc>
          <w:tcPr>
            <w:tcW w:w="477" w:type="pct"/>
          </w:tcPr>
          <w:p w:rsidR="00E46D38" w:rsidRPr="009C5707" w:rsidRDefault="00E46D38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E46D38" w:rsidRPr="009C5707" w:rsidRDefault="00E46D38" w:rsidP="009C5707">
            <w:pPr>
              <w:spacing w:beforeLines="20" w:before="48" w:afterLines="20" w:after="48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9C5707" w:rsidRDefault="00E46D38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46D38" w:rsidRPr="009C5707" w:rsidTr="000C6EC4">
        <w:trPr>
          <w:cantSplit/>
          <w:jc w:val="center"/>
        </w:trPr>
        <w:tc>
          <w:tcPr>
            <w:tcW w:w="477" w:type="pct"/>
          </w:tcPr>
          <w:p w:rsidR="00E46D38" w:rsidRPr="009C5707" w:rsidRDefault="00E46D38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E46D38" w:rsidRPr="009C5707" w:rsidRDefault="00E46D38" w:rsidP="009C5707">
            <w:pPr>
              <w:spacing w:beforeLines="20" w:before="48" w:afterLines="20" w:after="48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9C5707" w:rsidRDefault="00E46D38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46D38" w:rsidRPr="009C5707" w:rsidTr="000C6EC4">
        <w:trPr>
          <w:cantSplit/>
          <w:jc w:val="center"/>
        </w:trPr>
        <w:tc>
          <w:tcPr>
            <w:tcW w:w="477" w:type="pct"/>
          </w:tcPr>
          <w:p w:rsidR="00E46D38" w:rsidRPr="009C5707" w:rsidRDefault="00E46D38" w:rsidP="009C5707">
            <w:pPr>
              <w:spacing w:beforeLines="20" w:before="48" w:afterLines="20" w:after="48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9" w:type="pct"/>
          </w:tcPr>
          <w:p w:rsidR="00E46D38" w:rsidRPr="009C5707" w:rsidRDefault="00E46D38" w:rsidP="009C5707">
            <w:pPr>
              <w:spacing w:beforeLines="20" w:before="48" w:afterLines="20" w:after="48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9C5707" w:rsidRDefault="00E46D38" w:rsidP="009C5707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BD4C4E" w:rsidRPr="009C5707" w:rsidRDefault="00BD4C4E" w:rsidP="009C5707">
      <w:pPr>
        <w:spacing w:beforeLines="20" w:before="48" w:afterLines="20" w:after="48"/>
        <w:rPr>
          <w:rFonts w:ascii="Verdana" w:hAnsi="Verdana"/>
          <w:sz w:val="20"/>
          <w:szCs w:val="20"/>
        </w:rPr>
      </w:pPr>
    </w:p>
    <w:p w:rsidR="00BD4C4E" w:rsidRPr="009C5707" w:rsidRDefault="00BD4C4E" w:rsidP="009C5707">
      <w:pPr>
        <w:shd w:val="clear" w:color="auto" w:fill="FFFFFF"/>
        <w:spacing w:beforeLines="20" w:before="48" w:afterLines="20" w:after="48"/>
        <w:rPr>
          <w:rFonts w:ascii="Verdana" w:eastAsia="Calibri" w:hAnsi="Verdana"/>
          <w:b/>
          <w:color w:val="000000"/>
          <w:sz w:val="20"/>
          <w:szCs w:val="20"/>
        </w:rPr>
      </w:pPr>
    </w:p>
    <w:p w:rsidR="00BD4C4E" w:rsidRPr="009C5707" w:rsidRDefault="00BD4C4E" w:rsidP="009C5707">
      <w:pPr>
        <w:shd w:val="clear" w:color="auto" w:fill="FFFFFF"/>
        <w:spacing w:beforeLines="20" w:before="48" w:afterLines="20" w:after="48"/>
        <w:rPr>
          <w:rFonts w:ascii="Verdana" w:eastAsia="Calibri" w:hAnsi="Verdana"/>
          <w:b/>
          <w:color w:val="000000"/>
          <w:sz w:val="20"/>
          <w:szCs w:val="20"/>
        </w:rPr>
      </w:pPr>
    </w:p>
    <w:p w:rsidR="00BD4C4E" w:rsidRPr="009C5707" w:rsidRDefault="00BD4C4E" w:rsidP="009C5707">
      <w:pPr>
        <w:shd w:val="clear" w:color="auto" w:fill="FFFFFF"/>
        <w:spacing w:beforeLines="20" w:before="48" w:afterLines="20" w:after="48"/>
        <w:rPr>
          <w:rFonts w:ascii="Verdana" w:eastAsia="Calibri" w:hAnsi="Verdana"/>
          <w:b/>
          <w:color w:val="000000"/>
          <w:sz w:val="20"/>
          <w:szCs w:val="20"/>
        </w:rPr>
      </w:pPr>
    </w:p>
    <w:p w:rsidR="003C6EA9" w:rsidRPr="009C5707" w:rsidRDefault="003C6EA9" w:rsidP="009C5707">
      <w:pPr>
        <w:shd w:val="clear" w:color="auto" w:fill="FFFFFF"/>
        <w:spacing w:beforeLines="20" w:before="48" w:afterLines="20" w:after="48"/>
        <w:rPr>
          <w:rFonts w:ascii="Verdana" w:eastAsia="Calibri" w:hAnsi="Verdana"/>
          <w:b/>
          <w:color w:val="000000"/>
          <w:sz w:val="20"/>
          <w:szCs w:val="20"/>
        </w:rPr>
      </w:pPr>
    </w:p>
    <w:p w:rsidR="003C6EA9" w:rsidRPr="009C5707" w:rsidRDefault="003C6EA9" w:rsidP="009C5707">
      <w:pPr>
        <w:shd w:val="clear" w:color="auto" w:fill="FFFFFF"/>
        <w:spacing w:beforeLines="20" w:before="48" w:afterLines="20" w:after="48"/>
        <w:rPr>
          <w:rFonts w:ascii="Verdana" w:eastAsia="Calibri" w:hAnsi="Verdana"/>
          <w:b/>
          <w:color w:val="000000"/>
          <w:sz w:val="20"/>
          <w:szCs w:val="2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9C5707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9C5707" w:rsidRDefault="003C6EA9" w:rsidP="009C5707">
            <w:pPr>
              <w:spacing w:beforeLines="20" w:before="48" w:afterLines="20" w:after="4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5707">
              <w:rPr>
                <w:rFonts w:ascii="Verdana" w:hAnsi="Verdana"/>
                <w:color w:val="000000"/>
                <w:sz w:val="20"/>
                <w:szCs w:val="20"/>
              </w:rPr>
              <w:t xml:space="preserve">Дата: </w:t>
            </w:r>
          </w:p>
        </w:tc>
      </w:tr>
      <w:tr w:rsidR="003C6EA9" w:rsidRPr="009C5707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9C5707" w:rsidRDefault="003C6EA9" w:rsidP="009C5707">
            <w:pPr>
              <w:spacing w:beforeLines="20" w:before="48" w:afterLines="20" w:after="4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5707">
              <w:rPr>
                <w:rFonts w:ascii="Verdana" w:hAnsi="Verdana"/>
                <w:color w:val="000000"/>
                <w:sz w:val="20"/>
                <w:szCs w:val="20"/>
              </w:rPr>
              <w:t>Име и фамилия:</w:t>
            </w:r>
          </w:p>
        </w:tc>
      </w:tr>
      <w:tr w:rsidR="003C6EA9" w:rsidRPr="009C5707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9C5707" w:rsidRDefault="003C6EA9" w:rsidP="009C5707">
            <w:pPr>
              <w:spacing w:beforeLines="20" w:before="48" w:afterLines="20" w:after="4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C5707">
              <w:rPr>
                <w:rFonts w:ascii="Verdana" w:hAnsi="Verdana"/>
                <w:color w:val="000000"/>
                <w:sz w:val="20"/>
                <w:szCs w:val="20"/>
              </w:rPr>
              <w:t>Подпис на лицето (и печат):</w:t>
            </w:r>
          </w:p>
        </w:tc>
      </w:tr>
    </w:tbl>
    <w:p w:rsidR="003C6EA9" w:rsidRPr="009C5707" w:rsidRDefault="003C6EA9" w:rsidP="009C5707">
      <w:pPr>
        <w:shd w:val="clear" w:color="auto" w:fill="FFFFFF"/>
        <w:spacing w:beforeLines="20" w:before="48" w:afterLines="20" w:after="48"/>
        <w:rPr>
          <w:rFonts w:ascii="Verdana" w:eastAsia="Calibri" w:hAnsi="Verdana"/>
          <w:b/>
          <w:color w:val="000000"/>
          <w:sz w:val="20"/>
          <w:szCs w:val="20"/>
        </w:rPr>
      </w:pPr>
    </w:p>
    <w:p w:rsidR="001E36FD" w:rsidRPr="009C5707" w:rsidRDefault="005748D6" w:rsidP="009C5707">
      <w:pPr>
        <w:spacing w:beforeLines="20" w:before="48" w:afterLines="20" w:after="48"/>
        <w:rPr>
          <w:rFonts w:ascii="Verdana" w:hAnsi="Verdana"/>
          <w:sz w:val="20"/>
          <w:szCs w:val="20"/>
        </w:rPr>
      </w:pPr>
    </w:p>
    <w:sectPr w:rsidR="001E36FD" w:rsidRPr="009C5707" w:rsidSect="00687A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D6" w:rsidRDefault="005748D6" w:rsidP="00552FF6">
      <w:r>
        <w:separator/>
      </w:r>
    </w:p>
  </w:endnote>
  <w:endnote w:type="continuationSeparator" w:id="0">
    <w:p w:rsidR="005748D6" w:rsidRDefault="005748D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a4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273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D6" w:rsidRDefault="005748D6" w:rsidP="00552FF6">
      <w:r>
        <w:separator/>
      </w:r>
    </w:p>
  </w:footnote>
  <w:footnote w:type="continuationSeparator" w:id="0">
    <w:p w:rsidR="005748D6" w:rsidRDefault="005748D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3"/>
      <w:gridCol w:w="5443"/>
      <w:gridCol w:w="2246"/>
    </w:tblGrid>
    <w:tr w:rsidR="009C5707" w:rsidRPr="00CF6249" w:rsidTr="0039368F">
      <w:tc>
        <w:tcPr>
          <w:tcW w:w="1384" w:type="dxa"/>
        </w:tcPr>
        <w:p w:rsidR="009C5707" w:rsidRDefault="009C5707" w:rsidP="009C5707">
          <w:pPr>
            <w:pStyle w:val="a3"/>
          </w:pPr>
          <w:r>
            <w:rPr>
              <w:noProof/>
            </w:rPr>
            <w:drawing>
              <wp:inline distT="0" distB="0" distL="0" distR="0" wp14:anchorId="7A3E16A0" wp14:editId="3AF6FEEC">
                <wp:extent cx="695325" cy="819150"/>
                <wp:effectExtent l="0" t="0" r="9525" b="0"/>
                <wp:docPr id="2" name="Картина 2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9C5707" w:rsidRPr="004A1FCC" w:rsidRDefault="009C5707" w:rsidP="009C5707">
          <w:pPr>
            <w:pStyle w:val="a3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9C5707" w:rsidRDefault="009C5707" w:rsidP="009C5707">
          <w:pPr>
            <w:pStyle w:val="a3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9C5707" w:rsidRPr="00FB4B61" w:rsidRDefault="009C5707" w:rsidP="009C5707">
          <w:pPr>
            <w:pStyle w:val="a3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9C5707" w:rsidRPr="00CF6249" w:rsidRDefault="009C5707" w:rsidP="009C5707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9E74E2" wp14:editId="49F6D113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3" name="Картина 3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52FF6" w:rsidRDefault="009C5707">
    <w:pPr>
      <w:pStyle w:val="a3"/>
    </w:pPr>
    <w:r>
      <w:rPr>
        <w:noProof/>
      </w:rPr>
      <w:drawing>
        <wp:inline distT="0" distB="0" distL="0" distR="0" wp14:anchorId="1CBFB0FA" wp14:editId="00F52FF4">
          <wp:extent cx="5838190" cy="7620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CC"/>
    <w:rsid w:val="000149F9"/>
    <w:rsid w:val="0003085E"/>
    <w:rsid w:val="000C6EC4"/>
    <w:rsid w:val="000E6DFF"/>
    <w:rsid w:val="0011749E"/>
    <w:rsid w:val="001309B4"/>
    <w:rsid w:val="00233264"/>
    <w:rsid w:val="00273420"/>
    <w:rsid w:val="002840A8"/>
    <w:rsid w:val="002A5FA7"/>
    <w:rsid w:val="00300AB0"/>
    <w:rsid w:val="003512A7"/>
    <w:rsid w:val="00351428"/>
    <w:rsid w:val="003A0343"/>
    <w:rsid w:val="003A0C78"/>
    <w:rsid w:val="003C22E1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748D6"/>
    <w:rsid w:val="005F4BD2"/>
    <w:rsid w:val="00630E7D"/>
    <w:rsid w:val="00662708"/>
    <w:rsid w:val="00671A68"/>
    <w:rsid w:val="00677122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9063EF"/>
    <w:rsid w:val="00930C49"/>
    <w:rsid w:val="009C5707"/>
    <w:rsid w:val="009E0FCC"/>
    <w:rsid w:val="009F40B6"/>
    <w:rsid w:val="00A069DA"/>
    <w:rsid w:val="00A24C94"/>
    <w:rsid w:val="00A323F9"/>
    <w:rsid w:val="00A370F9"/>
    <w:rsid w:val="00A5218A"/>
    <w:rsid w:val="00B24501"/>
    <w:rsid w:val="00BD12A3"/>
    <w:rsid w:val="00BD4C4E"/>
    <w:rsid w:val="00C15AF2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EC1A04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4B737-5DD3-4A90-87B8-32F27036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1">
    <w:name w:val="Горен колонтитул Знак1"/>
    <w:basedOn w:val="a0"/>
    <w:link w:val="a3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footer"/>
    <w:basedOn w:val="a"/>
    <w:link w:val="a5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8">
    <w:name w:val="Горен колонтитул Знак"/>
    <w:uiPriority w:val="99"/>
    <w:rsid w:val="009C5707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НИКОЛАЙ ТЮРКЕДЖИЕВ</cp:lastModifiedBy>
  <cp:revision>2</cp:revision>
  <dcterms:created xsi:type="dcterms:W3CDTF">2016-12-15T08:29:00Z</dcterms:created>
  <dcterms:modified xsi:type="dcterms:W3CDTF">2016-12-15T08:29:00Z</dcterms:modified>
</cp:coreProperties>
</file>