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5D1A8" w14:textId="197EDB9F" w:rsidR="008A4B76" w:rsidRPr="00E21C84" w:rsidRDefault="00E44436" w:rsidP="008A4B76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C909F4">
        <w:rPr>
          <w:rFonts w:ascii="Verdana" w:hAnsi="Verdana"/>
          <w:b/>
          <w:color w:val="002060"/>
          <w:sz w:val="20"/>
          <w:szCs w:val="20"/>
          <w:lang w:val="bg-BG"/>
        </w:rPr>
        <w:tab/>
      </w:r>
      <w:r w:rsidRPr="00C909F4">
        <w:rPr>
          <w:rFonts w:ascii="Verdana" w:hAnsi="Verdana"/>
          <w:b/>
          <w:color w:val="002060"/>
          <w:sz w:val="20"/>
          <w:szCs w:val="20"/>
          <w:lang w:val="bg-BG"/>
        </w:rPr>
        <w:tab/>
      </w:r>
      <w:r w:rsidRPr="00C909F4">
        <w:rPr>
          <w:rFonts w:ascii="Verdana" w:hAnsi="Verdana"/>
          <w:b/>
          <w:color w:val="002060"/>
          <w:sz w:val="20"/>
          <w:szCs w:val="20"/>
          <w:lang w:val="bg-BG"/>
        </w:rPr>
        <w:tab/>
      </w:r>
      <w:r w:rsidR="008A4B76">
        <w:rPr>
          <w:rFonts w:ascii="Verdana" w:hAnsi="Verdana"/>
          <w:sz w:val="20"/>
          <w:szCs w:val="20"/>
          <w:lang w:val="bg-BG"/>
        </w:rPr>
        <w:t xml:space="preserve">  </w:t>
      </w:r>
      <w:r w:rsidR="008A4B76">
        <w:rPr>
          <w:rFonts w:ascii="Verdana" w:hAnsi="Verdana"/>
          <w:sz w:val="20"/>
          <w:szCs w:val="20"/>
          <w:lang w:val="bg-BG"/>
        </w:rPr>
        <w:tab/>
      </w:r>
      <w:r w:rsidR="008A4B76">
        <w:rPr>
          <w:rFonts w:ascii="Verdana" w:hAnsi="Verdana"/>
          <w:sz w:val="20"/>
          <w:szCs w:val="20"/>
          <w:lang w:val="bg-BG"/>
        </w:rPr>
        <w:tab/>
      </w:r>
      <w:r w:rsidR="008A4B76">
        <w:rPr>
          <w:rFonts w:ascii="Verdana" w:hAnsi="Verdana"/>
          <w:sz w:val="20"/>
          <w:szCs w:val="20"/>
          <w:lang w:val="bg-BG"/>
        </w:rPr>
        <w:tab/>
      </w:r>
      <w:r w:rsidR="008A4B76">
        <w:rPr>
          <w:rFonts w:ascii="Verdana" w:hAnsi="Verdana"/>
          <w:sz w:val="20"/>
          <w:szCs w:val="20"/>
          <w:lang w:val="bg-BG"/>
        </w:rPr>
        <w:tab/>
      </w:r>
      <w:r w:rsidR="008A4B76">
        <w:rPr>
          <w:rFonts w:ascii="Verdana" w:hAnsi="Verdana"/>
          <w:sz w:val="20"/>
          <w:szCs w:val="20"/>
          <w:lang w:val="bg-BG"/>
        </w:rPr>
        <w:tab/>
      </w:r>
      <w:r w:rsidR="008A4B76">
        <w:rPr>
          <w:rFonts w:ascii="Verdana" w:hAnsi="Verdana"/>
          <w:sz w:val="20"/>
          <w:szCs w:val="20"/>
          <w:lang w:val="bg-BG"/>
        </w:rPr>
        <w:tab/>
      </w:r>
      <w:r w:rsidR="008A4B76">
        <w:rPr>
          <w:rFonts w:ascii="Verdana" w:hAnsi="Verdana"/>
          <w:sz w:val="20"/>
          <w:szCs w:val="20"/>
          <w:lang w:val="bg-BG"/>
        </w:rPr>
        <w:tab/>
      </w:r>
      <w:r w:rsidR="008A4B76">
        <w:rPr>
          <w:rFonts w:ascii="Verdana" w:hAnsi="Verdana"/>
          <w:b/>
          <w:sz w:val="20"/>
          <w:szCs w:val="20"/>
          <w:lang w:val="bg-BG"/>
        </w:rPr>
        <w:t>ОБ</w:t>
      </w:r>
      <w:r w:rsidR="008A4B76" w:rsidRPr="00E21C84">
        <w:rPr>
          <w:rFonts w:ascii="Verdana" w:hAnsi="Verdana"/>
          <w:b/>
          <w:sz w:val="20"/>
          <w:szCs w:val="20"/>
          <w:lang w:val="bg-BG"/>
        </w:rPr>
        <w:t>РАЗЕЦ № 2</w:t>
      </w:r>
    </w:p>
    <w:p w14:paraId="53F8E9AE" w14:textId="77777777" w:rsidR="008A4B76" w:rsidRPr="00E21C84" w:rsidRDefault="008A4B76" w:rsidP="008A4B76">
      <w:pPr>
        <w:tabs>
          <w:tab w:val="left" w:pos="2325"/>
          <w:tab w:val="center" w:pos="46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ТЕХНИЧЕСКО ПРЕДЛОЖЕНИЕ</w:t>
      </w:r>
    </w:p>
    <w:p w14:paraId="0F299546" w14:textId="77777777" w:rsidR="008A4B76" w:rsidRDefault="008A4B76" w:rsidP="008A4B7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>за изпълнение на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</w:t>
      </w:r>
      <w:r w:rsidRP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обществена поръчка с предмет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:</w:t>
      </w:r>
    </w:p>
    <w:p w14:paraId="495068D5" w14:textId="77777777" w:rsidR="008A4B76" w:rsidRDefault="008A4B76" w:rsidP="008A4B7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2CD29B62" w14:textId="35A37544" w:rsidR="008A4B76" w:rsidRPr="00F47615" w:rsidRDefault="008A4B76" w:rsidP="008A4B7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A4B7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„Доставка на 30 броя нови леки автомобили за осъществяване на контрол за прилагането на трудовите договори по чл. 114а, ал. 1 от Кодекса на труда“</w:t>
      </w:r>
      <w:r w:rsidRPr="00F4761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във връзка с изпълнението</w:t>
      </w:r>
      <w:r w:rsidRPr="00F4761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проект BG05M9OP001-3.004 „Оптимизация и иновации в ИА ГИТ“</w:t>
      </w:r>
    </w:p>
    <w:p w14:paraId="269FB693" w14:textId="77777777" w:rsidR="008A4B76" w:rsidRDefault="008A4B76" w:rsidP="008A4B7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582BF32D" w14:textId="3F54F659" w:rsidR="008A4B76" w:rsidRDefault="008A4B76" w:rsidP="008A4B7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от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................................................................................</w:t>
      </w:r>
      <w:r w:rsidRPr="00E21C8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E21C8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E21C84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E21C84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E21C84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–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за възлагане на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E21C8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8A4B7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„Доставка на 30 броя нови леки автомобили за осъществяване на контрол за прилагането на трудовите договори по чл. 114а, ал. 1 от Кодекса на труда“</w:t>
      </w:r>
    </w:p>
    <w:p w14:paraId="6D7F3DE1" w14:textId="77777777" w:rsid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5F9A6D2E" w14:textId="77777777" w:rsidR="00024FAA" w:rsidRDefault="00024FAA" w:rsidP="008A4B76">
      <w:pPr>
        <w:spacing w:after="0"/>
        <w:rPr>
          <w:rFonts w:ascii="Verdana" w:hAnsi="Verdana"/>
          <w:b/>
          <w:sz w:val="20"/>
          <w:szCs w:val="20"/>
          <w:lang w:val="bg-BG"/>
        </w:rPr>
      </w:pPr>
    </w:p>
    <w:p w14:paraId="2F07B53D" w14:textId="6D06E093" w:rsidR="008A4B76" w:rsidRPr="00024FAA" w:rsidRDefault="00024FAA" w:rsidP="008A4B76">
      <w:pPr>
        <w:spacing w:after="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="008A4B76" w:rsidRPr="00024FAA">
        <w:rPr>
          <w:rFonts w:ascii="Verdana" w:hAnsi="Verdana"/>
          <w:b/>
          <w:sz w:val="20"/>
          <w:szCs w:val="20"/>
          <w:lang w:val="bg-BG"/>
        </w:rPr>
        <w:t>УВАЖАЕМИ ГОСПОЖИ И ГОСПОДА,</w:t>
      </w:r>
    </w:p>
    <w:p w14:paraId="425B627D" w14:textId="77777777" w:rsidR="00024FAA" w:rsidRDefault="00024FAA" w:rsidP="00024FA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14:paraId="3353F445" w14:textId="37268637" w:rsidR="00024FAA" w:rsidRDefault="00024FAA" w:rsidP="00024FA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="00BE02DA">
        <w:rPr>
          <w:rFonts w:ascii="Verdana" w:hAnsi="Verdana"/>
          <w:sz w:val="20"/>
          <w:szCs w:val="20"/>
          <w:lang w:val="bg-BG"/>
        </w:rPr>
        <w:t xml:space="preserve">1. 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В изпълнение на изискванията на документацията за участие в откритата процедура за възлагане на обществената поръчка ще доставим ……… броя нови моторни превозни средства, цвят ....................., марка ………………., модел ………………., производител …………………………………… </w:t>
      </w:r>
      <w:r>
        <w:rPr>
          <w:rFonts w:ascii="Verdana" w:hAnsi="Verdana"/>
          <w:sz w:val="20"/>
          <w:szCs w:val="20"/>
          <w:lang w:val="bg-BG"/>
        </w:rPr>
        <w:t>.</w:t>
      </w:r>
    </w:p>
    <w:p w14:paraId="5BDFB207" w14:textId="33F97115" w:rsidR="008A4B76" w:rsidRDefault="00024FAA" w:rsidP="00024FA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="00BE02DA">
        <w:rPr>
          <w:rFonts w:ascii="Verdana" w:hAnsi="Verdana"/>
          <w:sz w:val="20"/>
          <w:szCs w:val="20"/>
          <w:lang w:val="bg-BG"/>
        </w:rPr>
        <w:t xml:space="preserve">2. </w:t>
      </w:r>
      <w:r w:rsidR="008A4B76" w:rsidRPr="008A4B76">
        <w:rPr>
          <w:rFonts w:ascii="Verdana" w:hAnsi="Verdana"/>
          <w:sz w:val="20"/>
          <w:szCs w:val="20"/>
          <w:lang w:val="bg-BG"/>
        </w:rPr>
        <w:t>Декларираме, че моторн</w:t>
      </w:r>
      <w:r>
        <w:rPr>
          <w:rFonts w:ascii="Verdana" w:hAnsi="Verdana"/>
          <w:sz w:val="20"/>
          <w:szCs w:val="20"/>
          <w:lang w:val="bg-BG"/>
        </w:rPr>
        <w:t>ите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 превозн</w:t>
      </w:r>
      <w:r>
        <w:rPr>
          <w:rFonts w:ascii="Verdana" w:hAnsi="Verdana"/>
          <w:sz w:val="20"/>
          <w:szCs w:val="20"/>
          <w:lang w:val="bg-BG"/>
        </w:rPr>
        <w:t>и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 средств</w:t>
      </w:r>
      <w:r>
        <w:rPr>
          <w:rFonts w:ascii="Verdana" w:hAnsi="Verdana"/>
          <w:sz w:val="20"/>
          <w:szCs w:val="20"/>
          <w:lang w:val="bg-BG"/>
        </w:rPr>
        <w:t>а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са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 фабрично нов</w:t>
      </w:r>
      <w:r>
        <w:rPr>
          <w:rFonts w:ascii="Verdana" w:hAnsi="Verdana"/>
          <w:sz w:val="20"/>
          <w:szCs w:val="20"/>
          <w:lang w:val="bg-BG"/>
        </w:rPr>
        <w:t>и</w:t>
      </w:r>
      <w:r w:rsidR="008A4B76" w:rsidRPr="008A4B76">
        <w:rPr>
          <w:rFonts w:ascii="Verdana" w:hAnsi="Verdana"/>
          <w:sz w:val="20"/>
          <w:szCs w:val="20"/>
          <w:lang w:val="bg-BG"/>
        </w:rPr>
        <w:t>, неупотребяван</w:t>
      </w:r>
      <w:r>
        <w:rPr>
          <w:rFonts w:ascii="Verdana" w:hAnsi="Verdana"/>
          <w:sz w:val="20"/>
          <w:szCs w:val="20"/>
          <w:lang w:val="bg-BG"/>
        </w:rPr>
        <w:t>и</w:t>
      </w:r>
      <w:r w:rsidR="008A4B76" w:rsidRPr="008A4B76">
        <w:rPr>
          <w:rFonts w:ascii="Verdana" w:hAnsi="Verdana"/>
          <w:sz w:val="20"/>
          <w:szCs w:val="20"/>
          <w:lang w:val="bg-BG"/>
        </w:rPr>
        <w:t>, произведен</w:t>
      </w:r>
      <w:r>
        <w:rPr>
          <w:rFonts w:ascii="Verdana" w:hAnsi="Verdana"/>
          <w:sz w:val="20"/>
          <w:szCs w:val="20"/>
          <w:lang w:val="bg-BG"/>
        </w:rPr>
        <w:t>и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  <w:lang w:val="bg-BG"/>
        </w:rPr>
        <w:t>__</w:t>
      </w:r>
      <w:r w:rsidR="008A4B76" w:rsidRPr="008A4B76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>__</w:t>
      </w:r>
      <w:r w:rsidR="008A4B76" w:rsidRPr="008A4B76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 xml:space="preserve">____ </w:t>
      </w:r>
      <w:r w:rsidR="008A4B76" w:rsidRPr="008A4B76">
        <w:rPr>
          <w:rFonts w:ascii="Verdana" w:hAnsi="Verdana"/>
          <w:sz w:val="20"/>
          <w:szCs w:val="20"/>
          <w:lang w:val="bg-BG"/>
        </w:rPr>
        <w:t>г. и с характеристики, съответстващи на посочените от Възложителя в документацията за участие</w:t>
      </w:r>
      <w:r>
        <w:rPr>
          <w:rFonts w:ascii="Verdana" w:hAnsi="Verdana"/>
          <w:sz w:val="20"/>
          <w:szCs w:val="20"/>
          <w:lang w:val="bg-BG"/>
        </w:rPr>
        <w:t xml:space="preserve"> както следва</w:t>
      </w:r>
      <w:r w:rsidR="008A4B76" w:rsidRPr="008A4B76">
        <w:rPr>
          <w:rFonts w:ascii="Verdana" w:hAnsi="Verdana"/>
          <w:sz w:val="20"/>
          <w:szCs w:val="20"/>
          <w:lang w:val="bg-BG"/>
        </w:rPr>
        <w:t>:</w:t>
      </w:r>
    </w:p>
    <w:p w14:paraId="45059E22" w14:textId="41C4ECBF" w:rsidR="00247865" w:rsidRDefault="00247865" w:rsidP="00024FA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968"/>
      </w:tblGrid>
      <w:tr w:rsidR="00247865" w14:paraId="5500D6AC" w14:textId="77777777" w:rsidTr="00247865">
        <w:tc>
          <w:tcPr>
            <w:tcW w:w="5382" w:type="dxa"/>
            <w:gridSpan w:val="2"/>
            <w:shd w:val="clear" w:color="auto" w:fill="BFBFBF" w:themeFill="background1" w:themeFillShade="BF"/>
          </w:tcPr>
          <w:p w14:paraId="1584124B" w14:textId="342B5CDB" w:rsidR="00247865" w:rsidRPr="00247865" w:rsidRDefault="00247865" w:rsidP="002478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7865">
              <w:rPr>
                <w:rFonts w:ascii="Verdana" w:hAnsi="Verdana"/>
                <w:b/>
                <w:sz w:val="20"/>
                <w:szCs w:val="20"/>
              </w:rPr>
              <w:t>ИЗИСКВАНИЯ НА ВЪЗЛОЖИТЕЛЯ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06BE7E52" w14:textId="7E9619B8" w:rsidR="00247865" w:rsidRPr="00247865" w:rsidRDefault="00247865" w:rsidP="002478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7865">
              <w:rPr>
                <w:rFonts w:ascii="Verdana" w:hAnsi="Verdana"/>
                <w:b/>
                <w:sz w:val="20"/>
                <w:szCs w:val="20"/>
              </w:rPr>
              <w:t>ПРЕДЛОЖЕНИЕ НА УЧАСТНИКА</w:t>
            </w:r>
          </w:p>
        </w:tc>
      </w:tr>
      <w:tr w:rsidR="00247865" w14:paraId="73BDF9C8" w14:textId="77777777" w:rsidTr="00247865">
        <w:tc>
          <w:tcPr>
            <w:tcW w:w="2547" w:type="dxa"/>
          </w:tcPr>
          <w:p w14:paraId="1C3857E2" w14:textId="196F17E7" w:rsidR="00247865" w:rsidRDefault="00D00E0E" w:rsidP="00D00E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00E0E">
              <w:rPr>
                <w:rFonts w:ascii="Verdana" w:hAnsi="Verdana"/>
                <w:sz w:val="20"/>
                <w:szCs w:val="20"/>
              </w:rPr>
              <w:t xml:space="preserve">Тип на каросерията: </w:t>
            </w:r>
          </w:p>
        </w:tc>
        <w:tc>
          <w:tcPr>
            <w:tcW w:w="2835" w:type="dxa"/>
          </w:tcPr>
          <w:p w14:paraId="389032F2" w14:textId="14CBBE49" w:rsidR="00247865" w:rsidRDefault="00D00E0E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00E0E">
              <w:rPr>
                <w:rFonts w:ascii="Verdana" w:hAnsi="Verdana"/>
                <w:sz w:val="20"/>
                <w:szCs w:val="20"/>
              </w:rPr>
              <w:t>Хечбек</w:t>
            </w:r>
            <w:proofErr w:type="spellEnd"/>
            <w:r w:rsidRPr="00D00E0E">
              <w:rPr>
                <w:rFonts w:ascii="Verdana" w:hAnsi="Verdana"/>
                <w:sz w:val="20"/>
                <w:szCs w:val="20"/>
              </w:rPr>
              <w:t xml:space="preserve"> (АВ)</w:t>
            </w:r>
          </w:p>
        </w:tc>
        <w:tc>
          <w:tcPr>
            <w:tcW w:w="3968" w:type="dxa"/>
          </w:tcPr>
          <w:p w14:paraId="0EFF5073" w14:textId="77777777" w:rsidR="00247865" w:rsidRDefault="00247865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47865" w14:paraId="3B2DD9B8" w14:textId="77777777" w:rsidTr="00247865">
        <w:tc>
          <w:tcPr>
            <w:tcW w:w="2547" w:type="dxa"/>
          </w:tcPr>
          <w:p w14:paraId="5A245BBA" w14:textId="6A2E4672" w:rsidR="00247865" w:rsidRDefault="00D00E0E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00E0E">
              <w:rPr>
                <w:rFonts w:ascii="Verdana" w:hAnsi="Verdana"/>
                <w:sz w:val="20"/>
                <w:szCs w:val="20"/>
              </w:rPr>
              <w:t>Категория:</w:t>
            </w:r>
          </w:p>
        </w:tc>
        <w:tc>
          <w:tcPr>
            <w:tcW w:w="2835" w:type="dxa"/>
          </w:tcPr>
          <w:p w14:paraId="3FDFC1F7" w14:textId="628614AC" w:rsidR="00247865" w:rsidRDefault="00D00E0E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00E0E">
              <w:rPr>
                <w:rFonts w:ascii="Verdana" w:hAnsi="Verdana"/>
                <w:sz w:val="20"/>
                <w:szCs w:val="20"/>
              </w:rPr>
              <w:t>М1</w:t>
            </w:r>
          </w:p>
        </w:tc>
        <w:tc>
          <w:tcPr>
            <w:tcW w:w="3968" w:type="dxa"/>
          </w:tcPr>
          <w:p w14:paraId="062100F1" w14:textId="77777777" w:rsidR="00247865" w:rsidRDefault="00247865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47865" w14:paraId="2D175D38" w14:textId="77777777" w:rsidTr="00247865">
        <w:tc>
          <w:tcPr>
            <w:tcW w:w="2547" w:type="dxa"/>
          </w:tcPr>
          <w:p w14:paraId="69063C36" w14:textId="60D6886F" w:rsidR="00247865" w:rsidRDefault="00D00E0E" w:rsidP="002B6C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00E0E">
              <w:rPr>
                <w:rFonts w:ascii="Verdana" w:hAnsi="Verdana"/>
                <w:sz w:val="20"/>
                <w:szCs w:val="20"/>
              </w:rPr>
              <w:t xml:space="preserve">Брой места: </w:t>
            </w:r>
          </w:p>
        </w:tc>
        <w:tc>
          <w:tcPr>
            <w:tcW w:w="2835" w:type="dxa"/>
          </w:tcPr>
          <w:p w14:paraId="2F40D1B0" w14:textId="1AB1CA0E" w:rsidR="00247865" w:rsidRDefault="00D00E0E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00E0E">
              <w:rPr>
                <w:rFonts w:ascii="Verdana" w:hAnsi="Verdana"/>
                <w:sz w:val="20"/>
                <w:szCs w:val="20"/>
              </w:rPr>
              <w:t>4+1</w:t>
            </w:r>
          </w:p>
        </w:tc>
        <w:tc>
          <w:tcPr>
            <w:tcW w:w="3968" w:type="dxa"/>
          </w:tcPr>
          <w:p w14:paraId="64B92041" w14:textId="77777777" w:rsidR="00247865" w:rsidRDefault="00247865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47865" w14:paraId="4E075F63" w14:textId="77777777" w:rsidTr="00247865">
        <w:tc>
          <w:tcPr>
            <w:tcW w:w="2547" w:type="dxa"/>
          </w:tcPr>
          <w:p w14:paraId="78A28267" w14:textId="00D7CEC1" w:rsidR="00247865" w:rsidRDefault="00D00E0E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00E0E">
              <w:rPr>
                <w:rFonts w:ascii="Verdana" w:hAnsi="Verdana"/>
                <w:sz w:val="20"/>
                <w:szCs w:val="20"/>
              </w:rPr>
              <w:t>Брой врати</w:t>
            </w:r>
          </w:p>
        </w:tc>
        <w:tc>
          <w:tcPr>
            <w:tcW w:w="2835" w:type="dxa"/>
          </w:tcPr>
          <w:p w14:paraId="0D7197F1" w14:textId="72236481" w:rsidR="00247865" w:rsidRDefault="00D00E0E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14:paraId="59DEA907" w14:textId="77777777" w:rsidR="00247865" w:rsidRDefault="00247865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47865" w14:paraId="2D28D4C9" w14:textId="77777777" w:rsidTr="00247865">
        <w:tc>
          <w:tcPr>
            <w:tcW w:w="2547" w:type="dxa"/>
          </w:tcPr>
          <w:p w14:paraId="7A9DE739" w14:textId="27A8E9E0" w:rsidR="00247865" w:rsidRDefault="004365DF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……………….</w:t>
            </w:r>
          </w:p>
        </w:tc>
        <w:tc>
          <w:tcPr>
            <w:tcW w:w="2835" w:type="dxa"/>
          </w:tcPr>
          <w:p w14:paraId="16BC7EC1" w14:textId="2AF16AEB" w:rsidR="00247865" w:rsidRDefault="00247865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</w:tcPr>
          <w:p w14:paraId="58576E21" w14:textId="70E0EB28" w:rsidR="00247865" w:rsidRDefault="00247865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0E0E" w14:paraId="0CA9512D" w14:textId="77777777" w:rsidTr="00247865">
        <w:tc>
          <w:tcPr>
            <w:tcW w:w="2547" w:type="dxa"/>
          </w:tcPr>
          <w:p w14:paraId="6A8D9F99" w14:textId="77777777" w:rsidR="00D00E0E" w:rsidRDefault="00D00E0E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30A8EA" w14:textId="77777777" w:rsidR="00D00E0E" w:rsidRDefault="00D00E0E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</w:tcPr>
          <w:p w14:paraId="23CD0E46" w14:textId="77777777" w:rsidR="00D00E0E" w:rsidRDefault="00D00E0E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0E0E" w14:paraId="681820E6" w14:textId="77777777" w:rsidTr="00247865">
        <w:tc>
          <w:tcPr>
            <w:tcW w:w="2547" w:type="dxa"/>
          </w:tcPr>
          <w:p w14:paraId="2F21CBA8" w14:textId="77777777" w:rsidR="00D00E0E" w:rsidRDefault="00D00E0E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8EC7F8" w14:textId="77777777" w:rsidR="00D00E0E" w:rsidRDefault="00D00E0E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</w:tcPr>
          <w:p w14:paraId="069A4A11" w14:textId="77777777" w:rsidR="00D00E0E" w:rsidRDefault="00D00E0E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0E0E" w14:paraId="7618F719" w14:textId="77777777" w:rsidTr="00247865">
        <w:tc>
          <w:tcPr>
            <w:tcW w:w="2547" w:type="dxa"/>
          </w:tcPr>
          <w:p w14:paraId="3FA99AE3" w14:textId="77777777" w:rsidR="00D00E0E" w:rsidRDefault="00D00E0E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A7CFA1" w14:textId="77777777" w:rsidR="00D00E0E" w:rsidRDefault="00D00E0E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</w:tcPr>
          <w:p w14:paraId="08D5332D" w14:textId="77777777" w:rsidR="00D00E0E" w:rsidRDefault="00D00E0E" w:rsidP="00024F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35DFCA" w14:textId="2CD4BA68" w:rsidR="002B6C73" w:rsidRPr="002B6C73" w:rsidRDefault="002B6C73" w:rsidP="002B6C73">
      <w:pPr>
        <w:spacing w:after="0"/>
        <w:jc w:val="both"/>
        <w:rPr>
          <w:rFonts w:ascii="Verdana" w:hAnsi="Verdana"/>
          <w:i/>
          <w:sz w:val="16"/>
          <w:szCs w:val="16"/>
          <w:lang w:val="bg-BG"/>
        </w:rPr>
      </w:pPr>
      <w:r w:rsidRPr="002B6C73">
        <w:rPr>
          <w:rFonts w:ascii="Verdana" w:hAnsi="Verdana"/>
          <w:i/>
          <w:sz w:val="16"/>
          <w:szCs w:val="16"/>
          <w:lang w:val="bg-BG"/>
        </w:rPr>
        <w:t>(</w:t>
      </w:r>
      <w:r w:rsidR="00D00E0E" w:rsidRPr="002B6C73">
        <w:rPr>
          <w:rFonts w:ascii="Verdana" w:hAnsi="Verdana"/>
          <w:i/>
          <w:sz w:val="16"/>
          <w:szCs w:val="16"/>
          <w:lang w:val="bg-BG"/>
        </w:rPr>
        <w:t>ВАЖНО</w:t>
      </w:r>
      <w:r w:rsidR="008A4B76" w:rsidRPr="002B6C73">
        <w:rPr>
          <w:rFonts w:ascii="Verdana" w:hAnsi="Verdana"/>
          <w:i/>
          <w:sz w:val="16"/>
          <w:szCs w:val="16"/>
          <w:lang w:val="bg-BG"/>
        </w:rPr>
        <w:t>: Предложението задължително трябва да съдържа информация по всички изисквания от Техническата спецификация</w:t>
      </w:r>
      <w:r w:rsidRPr="002B6C73">
        <w:rPr>
          <w:rFonts w:ascii="Verdana" w:hAnsi="Verdana"/>
          <w:i/>
          <w:sz w:val="16"/>
          <w:szCs w:val="16"/>
          <w:lang w:val="bg-BG"/>
        </w:rPr>
        <w:t>. Участниците следва да попълнят таблицата, както следва:</w:t>
      </w:r>
    </w:p>
    <w:p w14:paraId="6E84AC47" w14:textId="29F1B87F" w:rsidR="002B6C73" w:rsidRPr="002B6C73" w:rsidRDefault="002B6C73" w:rsidP="002B6C73">
      <w:pPr>
        <w:spacing w:after="0"/>
        <w:jc w:val="both"/>
        <w:rPr>
          <w:rFonts w:ascii="Verdana" w:hAnsi="Verdana"/>
          <w:i/>
          <w:sz w:val="16"/>
          <w:szCs w:val="16"/>
          <w:lang w:val="bg-BG"/>
        </w:rPr>
      </w:pPr>
      <w:r w:rsidRPr="002B6C73">
        <w:rPr>
          <w:rFonts w:ascii="Verdana" w:hAnsi="Verdana"/>
          <w:i/>
          <w:sz w:val="16"/>
          <w:szCs w:val="16"/>
          <w:lang w:val="bg-BG"/>
        </w:rPr>
        <w:tab/>
        <w:t>- в колоната „Изисквания на Възложителя” следва да се попълнят всички изисквания на Възложителя съгласно техническата спецификация.</w:t>
      </w:r>
      <w:r w:rsidRPr="002B6C73">
        <w:rPr>
          <w:rFonts w:ascii="Verdana" w:hAnsi="Verdana"/>
          <w:i/>
          <w:sz w:val="16"/>
          <w:szCs w:val="16"/>
          <w:lang w:val="bg-BG"/>
        </w:rPr>
        <w:tab/>
      </w:r>
    </w:p>
    <w:p w14:paraId="26DB1998" w14:textId="0DECB25A" w:rsidR="002B6C73" w:rsidRPr="002B6C73" w:rsidRDefault="002B6C73" w:rsidP="002B6C73">
      <w:pPr>
        <w:spacing w:after="0"/>
        <w:jc w:val="both"/>
        <w:rPr>
          <w:rFonts w:ascii="Verdana" w:hAnsi="Verdana"/>
          <w:i/>
          <w:sz w:val="16"/>
          <w:szCs w:val="16"/>
          <w:lang w:val="bg-BG"/>
        </w:rPr>
      </w:pPr>
      <w:r w:rsidRPr="002B6C73">
        <w:rPr>
          <w:rFonts w:ascii="Verdana" w:hAnsi="Verdana"/>
          <w:i/>
          <w:sz w:val="16"/>
          <w:szCs w:val="16"/>
          <w:lang w:val="bg-BG"/>
        </w:rPr>
        <w:tab/>
        <w:t>- в колоната „Предложение на участника” трябва да се съдържа описание/детайлни технически спецификации на това което се оферира/предлага.</w:t>
      </w:r>
    </w:p>
    <w:p w14:paraId="48DC71BC" w14:textId="62E08644" w:rsidR="008A4B76" w:rsidRPr="002B6C73" w:rsidRDefault="002B6C73" w:rsidP="002B6C73">
      <w:pPr>
        <w:spacing w:after="0"/>
        <w:jc w:val="both"/>
        <w:rPr>
          <w:rFonts w:ascii="Verdana" w:hAnsi="Verdana"/>
          <w:i/>
          <w:sz w:val="16"/>
          <w:szCs w:val="16"/>
          <w:lang w:val="bg-BG"/>
        </w:rPr>
      </w:pPr>
      <w:r w:rsidRPr="002B6C73">
        <w:rPr>
          <w:rFonts w:ascii="Verdana" w:hAnsi="Verdana"/>
          <w:i/>
          <w:sz w:val="16"/>
          <w:szCs w:val="16"/>
          <w:lang w:val="bg-BG"/>
        </w:rPr>
        <w:tab/>
        <w:t xml:space="preserve">В своето техническо предложение всеки участник следва да посочи линк от интернет страница на официален производител </w:t>
      </w:r>
      <w:r>
        <w:rPr>
          <w:rFonts w:ascii="Verdana" w:hAnsi="Verdana"/>
          <w:i/>
          <w:sz w:val="16"/>
          <w:szCs w:val="16"/>
          <w:lang w:val="bg-BG"/>
        </w:rPr>
        <w:t>и/</w:t>
      </w:r>
      <w:r w:rsidRPr="002B6C73">
        <w:rPr>
          <w:rFonts w:ascii="Verdana" w:hAnsi="Verdana"/>
          <w:i/>
          <w:sz w:val="16"/>
          <w:szCs w:val="16"/>
          <w:lang w:val="bg-BG"/>
        </w:rPr>
        <w:t xml:space="preserve">или приложи документ/брошура, от който комисията да установи изпълнение на </w:t>
      </w:r>
      <w:r w:rsidRPr="002B6C73">
        <w:rPr>
          <w:rFonts w:ascii="Verdana" w:hAnsi="Verdana"/>
          <w:i/>
          <w:sz w:val="16"/>
          <w:szCs w:val="16"/>
          <w:lang w:val="bg-BG"/>
        </w:rPr>
        <w:lastRenderedPageBreak/>
        <w:t>минималните изисквания.</w:t>
      </w:r>
      <w:r>
        <w:rPr>
          <w:rFonts w:ascii="Verdana" w:hAnsi="Verdana"/>
          <w:i/>
          <w:sz w:val="16"/>
          <w:szCs w:val="16"/>
          <w:lang w:val="bg-BG"/>
        </w:rPr>
        <w:t xml:space="preserve"> </w:t>
      </w:r>
      <w:r w:rsidRPr="002B6C73">
        <w:rPr>
          <w:rFonts w:ascii="Verdana" w:hAnsi="Verdana"/>
          <w:i/>
          <w:sz w:val="16"/>
          <w:szCs w:val="16"/>
          <w:lang w:val="bg-BG"/>
        </w:rPr>
        <w:t>Оферта, която не позволява на оценителите точно да определят спецификацията/</w:t>
      </w:r>
      <w:proofErr w:type="spellStart"/>
      <w:r w:rsidRPr="002B6C73">
        <w:rPr>
          <w:rFonts w:ascii="Verdana" w:hAnsi="Verdana"/>
          <w:i/>
          <w:sz w:val="16"/>
          <w:szCs w:val="16"/>
          <w:lang w:val="bg-BG"/>
        </w:rPr>
        <w:t>иите</w:t>
      </w:r>
      <w:proofErr w:type="spellEnd"/>
      <w:r w:rsidRPr="002B6C73">
        <w:rPr>
          <w:rFonts w:ascii="Verdana" w:hAnsi="Verdana"/>
          <w:i/>
          <w:sz w:val="16"/>
          <w:szCs w:val="16"/>
          <w:lang w:val="bg-BG"/>
        </w:rPr>
        <w:t xml:space="preserve"> може да бъде отхвърлена. Офертата трябва да бъде достатъчно ясна, за да позволи на оценителите да направят лесно сравнение между изискваните и предложените спецификации! В случай, че участник оферира автомобил с характеристики, които не покриват минималните технически изисквания, вкл. гаранционен срок и други условия посочени в техническата спецификация от документацията за участие, ще бъде отстранен от участие в процедурата.)</w:t>
      </w:r>
    </w:p>
    <w:p w14:paraId="4C041DB3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54F44527" w14:textId="4C419164" w:rsidR="008A4B76" w:rsidRPr="008A4B76" w:rsidRDefault="002B6C73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="00BE02DA">
        <w:rPr>
          <w:rFonts w:ascii="Verdana" w:hAnsi="Verdana"/>
          <w:sz w:val="20"/>
          <w:szCs w:val="20"/>
          <w:lang w:val="bg-BG"/>
        </w:rPr>
        <w:t xml:space="preserve">3. </w:t>
      </w:r>
      <w:r w:rsidR="008A4B76" w:rsidRPr="008A4B76">
        <w:rPr>
          <w:rFonts w:ascii="Verdana" w:hAnsi="Verdana"/>
          <w:sz w:val="20"/>
          <w:szCs w:val="20"/>
          <w:lang w:val="bg-BG"/>
        </w:rPr>
        <w:t>Предлагаме следните допълнителни елементи и/или функции на ново моторно превозно средство, посочени от Възложителя в методиката за определяне н</w:t>
      </w:r>
      <w:r w:rsidR="00BE02DA">
        <w:rPr>
          <w:rFonts w:ascii="Verdana" w:hAnsi="Verdana"/>
          <w:sz w:val="20"/>
          <w:szCs w:val="20"/>
          <w:lang w:val="bg-BG"/>
        </w:rPr>
        <w:t xml:space="preserve">а комплексна оценка на офертите както следва </w:t>
      </w:r>
      <w:r w:rsidR="00BE02DA" w:rsidRPr="00BE02DA">
        <w:rPr>
          <w:rFonts w:ascii="Verdana" w:hAnsi="Verdana"/>
          <w:i/>
          <w:sz w:val="20"/>
          <w:szCs w:val="20"/>
          <w:lang w:val="bg-BG"/>
        </w:rPr>
        <w:t>(ако е приложимо)</w:t>
      </w:r>
      <w:r w:rsidR="00BE02DA">
        <w:rPr>
          <w:rFonts w:ascii="Verdana" w:hAnsi="Verdana"/>
          <w:sz w:val="20"/>
          <w:szCs w:val="20"/>
          <w:lang w:val="bg-BG"/>
        </w:rPr>
        <w:t>:</w:t>
      </w:r>
    </w:p>
    <w:p w14:paraId="4EEF5E57" w14:textId="597C4A7E" w:rsidR="002B6C73" w:rsidRDefault="00BE02DA" w:rsidP="008A4B76">
      <w:pPr>
        <w:spacing w:after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="002B6C73">
        <w:rPr>
          <w:rFonts w:ascii="Verdana" w:hAnsi="Verdana"/>
          <w:sz w:val="20"/>
          <w:szCs w:val="20"/>
          <w:lang w:val="bg-BG"/>
        </w:rPr>
        <w:t xml:space="preserve"> </w:t>
      </w:r>
      <w:r w:rsidR="002B6C73">
        <w:rPr>
          <w:rFonts w:ascii="Verdana" w:hAnsi="Verdana"/>
          <w:sz w:val="20"/>
          <w:szCs w:val="20"/>
          <w:lang w:val="bg-BG"/>
        </w:rPr>
        <w:tab/>
        <w:t>1. …………………………………………………………………;</w:t>
      </w:r>
    </w:p>
    <w:p w14:paraId="4172B0FA" w14:textId="3B061C1C" w:rsidR="002B6C73" w:rsidRDefault="002B6C73" w:rsidP="008A4B76">
      <w:pPr>
        <w:spacing w:after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2. …………………………………………………………….;</w:t>
      </w:r>
    </w:p>
    <w:p w14:paraId="6F2B111C" w14:textId="7B0FED89" w:rsidR="002B6C73" w:rsidRDefault="002B6C73" w:rsidP="008A4B76">
      <w:pPr>
        <w:spacing w:after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3. ………………………………………………………………;</w:t>
      </w:r>
    </w:p>
    <w:p w14:paraId="130CA45A" w14:textId="4F75C3C1" w:rsidR="002B6C73" w:rsidRDefault="002B6C73" w:rsidP="008A4B76">
      <w:pPr>
        <w:spacing w:after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4. …………………………………………………………………;</w:t>
      </w:r>
    </w:p>
    <w:p w14:paraId="78A705AE" w14:textId="62D13677" w:rsidR="002B6C73" w:rsidRDefault="002B6C73" w:rsidP="008A4B76">
      <w:pPr>
        <w:spacing w:after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5. ………………………………………………………………;</w:t>
      </w:r>
    </w:p>
    <w:p w14:paraId="07622C72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5C4FCA6F" w14:textId="4162E107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4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. Предлагаме срок за изпълнение на поръчката, доставка чрез закупуване на нови моторни превозни средства ……………….. (……….словом) календарни дни </w:t>
      </w:r>
      <w:r w:rsidR="00BD46B0" w:rsidRPr="00BD46B0">
        <w:rPr>
          <w:rFonts w:ascii="Verdana" w:hAnsi="Verdana"/>
          <w:i/>
          <w:sz w:val="20"/>
          <w:szCs w:val="20"/>
          <w:lang w:val="bg-BG"/>
        </w:rPr>
        <w:t>(</w:t>
      </w:r>
      <w:r w:rsidR="008A4B76" w:rsidRPr="00BD46B0">
        <w:rPr>
          <w:rFonts w:ascii="Verdana" w:hAnsi="Verdana"/>
          <w:i/>
          <w:sz w:val="20"/>
          <w:szCs w:val="20"/>
          <w:lang w:val="bg-BG"/>
        </w:rPr>
        <w:t xml:space="preserve">не повече от </w:t>
      </w:r>
      <w:r w:rsidRPr="00BD46B0">
        <w:rPr>
          <w:rFonts w:ascii="Verdana" w:hAnsi="Verdana"/>
          <w:i/>
          <w:sz w:val="20"/>
          <w:szCs w:val="20"/>
          <w:lang w:val="bg-BG"/>
        </w:rPr>
        <w:t>90</w:t>
      </w:r>
      <w:r w:rsidR="008A4B76" w:rsidRPr="00BD46B0">
        <w:rPr>
          <w:rFonts w:ascii="Verdana" w:hAnsi="Verdana"/>
          <w:i/>
          <w:sz w:val="20"/>
          <w:szCs w:val="20"/>
          <w:lang w:val="bg-BG"/>
        </w:rPr>
        <w:t xml:space="preserve"> дни</w:t>
      </w:r>
      <w:r w:rsidR="00BD46B0" w:rsidRPr="00BD46B0">
        <w:rPr>
          <w:rFonts w:ascii="Verdana" w:hAnsi="Verdana"/>
          <w:i/>
          <w:sz w:val="20"/>
          <w:szCs w:val="20"/>
          <w:lang w:val="bg-BG"/>
        </w:rPr>
        <w:t>)</w:t>
      </w:r>
      <w:r w:rsidR="008A4B76" w:rsidRPr="008A4B76">
        <w:rPr>
          <w:rFonts w:ascii="Verdana" w:hAnsi="Verdana"/>
          <w:sz w:val="20"/>
          <w:szCs w:val="20"/>
          <w:lang w:val="bg-BG"/>
        </w:rPr>
        <w:t>.</w:t>
      </w:r>
    </w:p>
    <w:p w14:paraId="7C15F54E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71709EF4" w14:textId="12A3CA89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5</w:t>
      </w:r>
      <w:r w:rsidR="008A4B76" w:rsidRPr="008A4B76">
        <w:rPr>
          <w:rFonts w:ascii="Verdana" w:hAnsi="Verdana"/>
          <w:sz w:val="20"/>
          <w:szCs w:val="20"/>
          <w:lang w:val="bg-BG"/>
        </w:rPr>
        <w:t>. Задължаваме се да осигурим гаранционно обслужване при посочените по-горе гаранционни условия.</w:t>
      </w:r>
    </w:p>
    <w:p w14:paraId="088EECF5" w14:textId="77777777" w:rsid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6E251F49" w14:textId="31FC02AE" w:rsidR="008A4B76" w:rsidRPr="008A4B76" w:rsidRDefault="00BE02DA" w:rsidP="008A4B76">
      <w:pPr>
        <w:spacing w:after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6.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 При изпълнението на обществената поръчка се задължаваме:</w:t>
      </w:r>
    </w:p>
    <w:p w14:paraId="00C5DD19" w14:textId="12C223A6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="008A4B76" w:rsidRPr="008A4B76">
        <w:rPr>
          <w:rFonts w:ascii="Verdana" w:hAnsi="Verdana"/>
          <w:sz w:val="20"/>
          <w:szCs w:val="20"/>
          <w:lang w:val="bg-BG"/>
        </w:rPr>
        <w:t>- Да проведем приемателни тестове на доставен</w:t>
      </w:r>
      <w:r>
        <w:rPr>
          <w:rFonts w:ascii="Verdana" w:hAnsi="Verdana"/>
          <w:sz w:val="20"/>
          <w:szCs w:val="20"/>
          <w:lang w:val="bg-BG"/>
        </w:rPr>
        <w:t>ите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 нов</w:t>
      </w:r>
      <w:r>
        <w:rPr>
          <w:rFonts w:ascii="Verdana" w:hAnsi="Verdana"/>
          <w:sz w:val="20"/>
          <w:szCs w:val="20"/>
          <w:lang w:val="bg-BG"/>
        </w:rPr>
        <w:t>и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 моторн</w:t>
      </w:r>
      <w:r>
        <w:rPr>
          <w:rFonts w:ascii="Verdana" w:hAnsi="Verdana"/>
          <w:sz w:val="20"/>
          <w:szCs w:val="20"/>
          <w:lang w:val="bg-BG"/>
        </w:rPr>
        <w:t>и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 превозн</w:t>
      </w:r>
      <w:r>
        <w:rPr>
          <w:rFonts w:ascii="Verdana" w:hAnsi="Verdana"/>
          <w:sz w:val="20"/>
          <w:szCs w:val="20"/>
          <w:lang w:val="bg-BG"/>
        </w:rPr>
        <w:t>и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 средств</w:t>
      </w:r>
      <w:r>
        <w:rPr>
          <w:rFonts w:ascii="Verdana" w:hAnsi="Verdana"/>
          <w:sz w:val="20"/>
          <w:szCs w:val="20"/>
          <w:lang w:val="bg-BG"/>
        </w:rPr>
        <w:t>а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 съвместно с представител/и на Възложителя, както и да проверим съответствието </w:t>
      </w:r>
      <w:r>
        <w:rPr>
          <w:rFonts w:ascii="Verdana" w:hAnsi="Verdana"/>
          <w:sz w:val="20"/>
          <w:szCs w:val="20"/>
          <w:lang w:val="bg-BG"/>
        </w:rPr>
        <w:t>им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 с техническата спецификация и техническото ни предложение, за резултатите от които да съставим </w:t>
      </w:r>
      <w:proofErr w:type="spellStart"/>
      <w:r w:rsidR="008A4B76" w:rsidRPr="008A4B76">
        <w:rPr>
          <w:rFonts w:ascii="Verdana" w:hAnsi="Verdana"/>
          <w:sz w:val="20"/>
          <w:szCs w:val="20"/>
          <w:lang w:val="bg-BG"/>
        </w:rPr>
        <w:t>Приемо</w:t>
      </w:r>
      <w:proofErr w:type="spellEnd"/>
      <w:r w:rsidR="008A4B76" w:rsidRPr="008A4B76">
        <w:rPr>
          <w:rFonts w:ascii="Verdana" w:hAnsi="Verdana"/>
          <w:sz w:val="20"/>
          <w:szCs w:val="20"/>
          <w:lang w:val="bg-BG"/>
        </w:rPr>
        <w:t xml:space="preserve"> – предавателен протокол, който се подписва от двете страни.</w:t>
      </w:r>
    </w:p>
    <w:p w14:paraId="74404679" w14:textId="39F86906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- Доставените нови моторни превозни средства ще бъдат окомплектовани съгласно чл. 139, ал. 2 от Закона за движението по пътищата, с </w:t>
      </w:r>
      <w:proofErr w:type="spellStart"/>
      <w:r w:rsidR="008A4B76" w:rsidRPr="008A4B76">
        <w:rPr>
          <w:rFonts w:ascii="Verdana" w:hAnsi="Verdana"/>
          <w:sz w:val="20"/>
          <w:szCs w:val="20"/>
          <w:lang w:val="bg-BG"/>
        </w:rPr>
        <w:t>обезопасителен</w:t>
      </w:r>
      <w:proofErr w:type="spellEnd"/>
      <w:r w:rsidR="008A4B76" w:rsidRPr="008A4B76">
        <w:rPr>
          <w:rFonts w:ascii="Verdana" w:hAnsi="Verdana"/>
          <w:sz w:val="20"/>
          <w:szCs w:val="20"/>
          <w:lang w:val="bg-BG"/>
        </w:rPr>
        <w:t xml:space="preserve"> триъгълник, аптечка, пожарогасител, </w:t>
      </w:r>
      <w:proofErr w:type="spellStart"/>
      <w:r w:rsidR="008A4B76" w:rsidRPr="008A4B76">
        <w:rPr>
          <w:rFonts w:ascii="Verdana" w:hAnsi="Verdana"/>
          <w:sz w:val="20"/>
          <w:szCs w:val="20"/>
          <w:lang w:val="bg-BG"/>
        </w:rPr>
        <w:t>светлоотразителна</w:t>
      </w:r>
      <w:proofErr w:type="spellEnd"/>
      <w:r w:rsidR="008A4B76" w:rsidRPr="008A4B76">
        <w:rPr>
          <w:rFonts w:ascii="Verdana" w:hAnsi="Verdana"/>
          <w:sz w:val="20"/>
          <w:szCs w:val="20"/>
          <w:lang w:val="bg-BG"/>
        </w:rPr>
        <w:t xml:space="preserve"> жилетка, ще се придружават от необходимите за регистрацията им документи, сертификат за съответствие (СОС) или „еквивалентно/и" за Европейско типово одобрение, гаранционна и сервизна книжка, както и инструкция за експлоатация на български език.</w:t>
      </w:r>
    </w:p>
    <w:p w14:paraId="05D02676" w14:textId="506B7FB7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="008A4B76" w:rsidRPr="008A4B76">
        <w:rPr>
          <w:rFonts w:ascii="Verdana" w:hAnsi="Verdana"/>
          <w:sz w:val="20"/>
          <w:szCs w:val="20"/>
          <w:lang w:val="bg-BG"/>
        </w:rPr>
        <w:t>- Ще регистрираме новите моторни превозни средства по надлежния ред пред компетентните органи, съгласно Наредба № І-45 от 24.03.2000 г.</w:t>
      </w:r>
    </w:p>
    <w:p w14:paraId="0BD86C6A" w14:textId="71116636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="008A4B76" w:rsidRPr="008A4B76">
        <w:rPr>
          <w:rFonts w:ascii="Verdana" w:hAnsi="Verdana"/>
          <w:sz w:val="20"/>
          <w:szCs w:val="20"/>
          <w:lang w:val="bg-BG"/>
        </w:rPr>
        <w:t>- Ще доставим регистрираните нови моторни превозни средства на административния адрес на възложителя – гр. София, бул. „</w:t>
      </w:r>
      <w:r>
        <w:rPr>
          <w:rFonts w:ascii="Verdana" w:hAnsi="Verdana"/>
          <w:sz w:val="20"/>
          <w:szCs w:val="20"/>
          <w:lang w:val="bg-BG"/>
        </w:rPr>
        <w:t>Княз Александър Дондуков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“ № </w:t>
      </w:r>
      <w:r>
        <w:rPr>
          <w:rFonts w:ascii="Verdana" w:hAnsi="Verdana"/>
          <w:sz w:val="20"/>
          <w:szCs w:val="20"/>
          <w:lang w:val="bg-BG"/>
        </w:rPr>
        <w:t>3</w:t>
      </w:r>
      <w:r w:rsidR="00C02255">
        <w:rPr>
          <w:rFonts w:ascii="Verdana" w:hAnsi="Verdana"/>
          <w:sz w:val="20"/>
          <w:szCs w:val="20"/>
          <w:lang w:val="bg-BG"/>
        </w:rPr>
        <w:t>, или на друго указано от Възложителя място на територията на град София</w:t>
      </w:r>
      <w:r w:rsidR="008A4B76" w:rsidRPr="008A4B76">
        <w:rPr>
          <w:rFonts w:ascii="Verdana" w:hAnsi="Verdana"/>
          <w:sz w:val="20"/>
          <w:szCs w:val="20"/>
          <w:lang w:val="bg-BG"/>
        </w:rPr>
        <w:t>.</w:t>
      </w:r>
    </w:p>
    <w:p w14:paraId="08C3DA9B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5CA61358" w14:textId="19AE9D91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7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. Декларираме, че сме оторизирани от производителя или от негов официален представител на ново моторно превозно средство, удостоверяващ права за </w:t>
      </w:r>
      <w:r w:rsidR="008A4B76" w:rsidRPr="008A4B76">
        <w:rPr>
          <w:rFonts w:ascii="Verdana" w:hAnsi="Verdana"/>
          <w:sz w:val="20"/>
          <w:szCs w:val="20"/>
          <w:lang w:val="bg-BG"/>
        </w:rPr>
        <w:lastRenderedPageBreak/>
        <w:t>представителство и търговия на предлаганото ново моторно превозно средство или в</w:t>
      </w:r>
      <w:r w:rsidR="003064BB">
        <w:rPr>
          <w:rFonts w:ascii="Verdana" w:hAnsi="Verdana"/>
          <w:sz w:val="20"/>
          <w:szCs w:val="20"/>
          <w:lang w:val="bg-BG"/>
        </w:rPr>
        <w:t>сички продукти на производителя, за което прилагаме съответния документ.</w:t>
      </w:r>
    </w:p>
    <w:p w14:paraId="6A410928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5C093CD7" w14:textId="3E63F6AA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8</w:t>
      </w:r>
      <w:r w:rsidR="008A4B76" w:rsidRPr="008A4B76">
        <w:rPr>
          <w:rFonts w:ascii="Verdana" w:hAnsi="Verdana"/>
          <w:sz w:val="20"/>
          <w:szCs w:val="20"/>
          <w:lang w:val="bg-BG"/>
        </w:rPr>
        <w:t>. Разполагаме с оторизирани от производителя и/или официален негов представител на предлаганото ново моторно превозно средство сервизни центрове за тяхното гаранционно обслужване, намиращи се в:</w:t>
      </w:r>
    </w:p>
    <w:p w14:paraId="696FE0DD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0412798C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  <w:r w:rsidRPr="008A4B76">
        <w:rPr>
          <w:rFonts w:ascii="Verdana" w:hAnsi="Verdana"/>
          <w:sz w:val="20"/>
          <w:szCs w:val="20"/>
          <w:lang w:val="bg-BG"/>
        </w:rPr>
        <w:t>……………………………………(адрес, телефон, факс, имейл)…………………………………………;</w:t>
      </w:r>
    </w:p>
    <w:p w14:paraId="53CD9B9E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11D7D93D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  <w:r w:rsidRPr="008A4B76">
        <w:rPr>
          <w:rFonts w:ascii="Verdana" w:hAnsi="Verdana"/>
          <w:sz w:val="20"/>
          <w:szCs w:val="20"/>
          <w:lang w:val="bg-BG"/>
        </w:rPr>
        <w:t>……………………………………(адрес, телефон, факс, имейл)…………………………………………;</w:t>
      </w:r>
    </w:p>
    <w:p w14:paraId="20B5AEA9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74FA5764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  <w:r w:rsidRPr="008A4B76">
        <w:rPr>
          <w:rFonts w:ascii="Verdana" w:hAnsi="Verdana"/>
          <w:sz w:val="20"/>
          <w:szCs w:val="20"/>
          <w:lang w:val="bg-BG"/>
        </w:rPr>
        <w:t>……………………………………(адрес, телефон, факс, имейл)…………………………………………;</w:t>
      </w:r>
    </w:p>
    <w:p w14:paraId="42F79AE7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2FFE6842" w14:textId="1BFAB1D3" w:rsidR="008A4B76" w:rsidRPr="00BE02DA" w:rsidRDefault="008A4B76" w:rsidP="00BE02DA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  <w:r w:rsidRPr="00BE02DA">
        <w:rPr>
          <w:rFonts w:ascii="Verdana" w:hAnsi="Verdana"/>
          <w:b/>
          <w:sz w:val="20"/>
          <w:szCs w:val="20"/>
          <w:lang w:val="bg-BG"/>
        </w:rPr>
        <w:t>За доказване на това изискване прилагаме</w:t>
      </w:r>
      <w:r w:rsidR="00BE02DA">
        <w:rPr>
          <w:rFonts w:ascii="Verdana" w:hAnsi="Verdana"/>
          <w:b/>
          <w:sz w:val="20"/>
          <w:szCs w:val="20"/>
          <w:lang w:val="bg-BG"/>
        </w:rPr>
        <w:t xml:space="preserve"> към настоящото предложение</w:t>
      </w:r>
      <w:r w:rsidRPr="00BE02DA">
        <w:rPr>
          <w:rFonts w:ascii="Verdana" w:hAnsi="Verdana"/>
          <w:b/>
          <w:sz w:val="20"/>
          <w:szCs w:val="20"/>
          <w:lang w:val="bg-BG"/>
        </w:rPr>
        <w:t xml:space="preserve"> документ, доказващ гаранционното обслужване.</w:t>
      </w:r>
    </w:p>
    <w:p w14:paraId="4DF28BBC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6CE78A61" w14:textId="61A5BDB3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8</w:t>
      </w:r>
      <w:r w:rsidR="008A4B76" w:rsidRPr="008A4B76">
        <w:rPr>
          <w:rFonts w:ascii="Verdana" w:hAnsi="Verdana"/>
          <w:sz w:val="20"/>
          <w:szCs w:val="20"/>
          <w:lang w:val="bg-BG"/>
        </w:rPr>
        <w:t>. За предлаганият модел ново моторно превозно средство, като приложение към настоящото Техническо предложение, представяме каталог</w:t>
      </w:r>
      <w:r>
        <w:rPr>
          <w:rFonts w:ascii="Verdana" w:hAnsi="Verdana"/>
          <w:sz w:val="20"/>
          <w:szCs w:val="20"/>
          <w:lang w:val="bg-BG"/>
        </w:rPr>
        <w:t>,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 и/или брошура</w:t>
      </w:r>
      <w:r>
        <w:rPr>
          <w:rFonts w:ascii="Verdana" w:hAnsi="Verdana"/>
          <w:sz w:val="20"/>
          <w:szCs w:val="20"/>
          <w:lang w:val="bg-BG"/>
        </w:rPr>
        <w:t>,</w:t>
      </w:r>
      <w:r w:rsidR="00B160B5">
        <w:rPr>
          <w:rFonts w:ascii="Verdana" w:hAnsi="Verdana"/>
          <w:sz w:val="20"/>
          <w:szCs w:val="20"/>
          <w:lang w:val="bg-BG"/>
        </w:rPr>
        <w:t xml:space="preserve"> и/или линк с тази информация</w:t>
      </w:r>
    </w:p>
    <w:p w14:paraId="7044E0B3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  <w:r w:rsidRPr="008A4B76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D6D1B7B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7DC3F940" w14:textId="45A2EADC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9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. Всички автомобили </w:t>
      </w:r>
      <w:r>
        <w:rPr>
          <w:rFonts w:ascii="Verdana" w:hAnsi="Verdana"/>
          <w:sz w:val="20"/>
          <w:szCs w:val="20"/>
          <w:lang w:val="bg-BG"/>
        </w:rPr>
        <w:t>ще бъдат доставени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 окомплектовани с резервна гума, крик, ключ за джантите, аптечка, пожарогасител, </w:t>
      </w:r>
      <w:proofErr w:type="spellStart"/>
      <w:r w:rsidR="008A4B76" w:rsidRPr="008A4B76">
        <w:rPr>
          <w:rFonts w:ascii="Verdana" w:hAnsi="Verdana"/>
          <w:sz w:val="20"/>
          <w:szCs w:val="20"/>
          <w:lang w:val="bg-BG"/>
        </w:rPr>
        <w:t>обезопасителен</w:t>
      </w:r>
      <w:proofErr w:type="spellEnd"/>
      <w:r w:rsidR="008A4B76" w:rsidRPr="008A4B76">
        <w:rPr>
          <w:rFonts w:ascii="Verdana" w:hAnsi="Verdana"/>
          <w:sz w:val="20"/>
          <w:szCs w:val="20"/>
          <w:lang w:val="bg-BG"/>
        </w:rPr>
        <w:t xml:space="preserve"> триъгъл</w:t>
      </w:r>
      <w:r>
        <w:rPr>
          <w:rFonts w:ascii="Verdana" w:hAnsi="Verdana"/>
          <w:sz w:val="20"/>
          <w:szCs w:val="20"/>
          <w:lang w:val="bg-BG"/>
        </w:rPr>
        <w:t xml:space="preserve">ник и </w:t>
      </w:r>
      <w:proofErr w:type="spellStart"/>
      <w:r>
        <w:rPr>
          <w:rFonts w:ascii="Verdana" w:hAnsi="Verdana"/>
          <w:sz w:val="20"/>
          <w:szCs w:val="20"/>
          <w:lang w:val="bg-BG"/>
        </w:rPr>
        <w:t>светлоотразителна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жилетка.</w:t>
      </w:r>
    </w:p>
    <w:p w14:paraId="623DF599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7E03D767" w14:textId="2A302FBF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10</w:t>
      </w:r>
      <w:r w:rsidR="008A4B76" w:rsidRPr="008A4B76">
        <w:rPr>
          <w:rFonts w:ascii="Verdana" w:hAnsi="Verdana"/>
          <w:sz w:val="20"/>
          <w:szCs w:val="20"/>
          <w:lang w:val="bg-BG"/>
        </w:rPr>
        <w:t>. Всички автомобили ще бъдат доставени заредени с всички необходими за експлоатацията му течности и материали, и минимум 10 литра гориво в резервоара.</w:t>
      </w:r>
    </w:p>
    <w:p w14:paraId="746B8F0A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5D5B5FF4" w14:textId="67C7115D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11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. Декларираме и приемаме да се считаме обвързани от задълженията и условията, поети с офертата ни до изтичане на </w:t>
      </w:r>
      <w:r>
        <w:rPr>
          <w:rFonts w:ascii="Verdana" w:hAnsi="Verdana"/>
          <w:sz w:val="20"/>
          <w:szCs w:val="20"/>
          <w:lang w:val="bg-BG"/>
        </w:rPr>
        <w:t>6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 (</w:t>
      </w:r>
      <w:r>
        <w:rPr>
          <w:rFonts w:ascii="Verdana" w:hAnsi="Verdana"/>
          <w:sz w:val="20"/>
          <w:szCs w:val="20"/>
          <w:lang w:val="bg-BG"/>
        </w:rPr>
        <w:t>шест</w:t>
      </w:r>
      <w:r w:rsidR="008A4B76" w:rsidRPr="008A4B76">
        <w:rPr>
          <w:rFonts w:ascii="Verdana" w:hAnsi="Verdana"/>
          <w:sz w:val="20"/>
          <w:szCs w:val="20"/>
          <w:lang w:val="bg-BG"/>
        </w:rPr>
        <w:t>) месеца включително от крайния срок за получаване на офертите.</w:t>
      </w:r>
    </w:p>
    <w:p w14:paraId="157CEE15" w14:textId="5AF21C16" w:rsidR="008A4B76" w:rsidRPr="008A4B76" w:rsidRDefault="00BE02DA" w:rsidP="008A4B76">
      <w:pPr>
        <w:spacing w:after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</w:p>
    <w:p w14:paraId="74C65851" w14:textId="7B5EB1F6" w:rsid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12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. Декларираме, че приемаме изцяло клаузите на проекта на договор, </w:t>
      </w:r>
      <w:r>
        <w:rPr>
          <w:rFonts w:ascii="Verdana" w:hAnsi="Verdana"/>
          <w:sz w:val="20"/>
          <w:szCs w:val="20"/>
          <w:lang w:val="bg-BG"/>
        </w:rPr>
        <w:t>п</w:t>
      </w:r>
      <w:r w:rsidR="008A4B76" w:rsidRPr="008A4B76">
        <w:rPr>
          <w:rFonts w:ascii="Verdana" w:hAnsi="Verdana"/>
          <w:sz w:val="20"/>
          <w:szCs w:val="20"/>
          <w:lang w:val="bg-BG"/>
        </w:rPr>
        <w:t>риложение към документацията и при решение за определянето ни за изпълнител ще сключим договора по надлежен начин и в законоустановения срок, като в текста му бъдат включени всички клаузи от проекта и предложенията от офертата ни за участие в процедурата.</w:t>
      </w:r>
    </w:p>
    <w:p w14:paraId="1618CE12" w14:textId="77777777" w:rsidR="0059604E" w:rsidRDefault="0059604E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14:paraId="50A63B57" w14:textId="4F15FC30" w:rsidR="0059604E" w:rsidRPr="008A4B76" w:rsidRDefault="0059604E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13. Всички автомобили ще бъдат доставени с платена застраховка „Гражданска отговорност“ и „Пълно Каско“ за срок от 12 месеца (считано от датата на доставката).</w:t>
      </w:r>
    </w:p>
    <w:p w14:paraId="78372092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75E978B2" w14:textId="426D0F2C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1</w:t>
      </w:r>
      <w:r w:rsidR="0059604E">
        <w:rPr>
          <w:rFonts w:ascii="Verdana" w:hAnsi="Verdana"/>
          <w:sz w:val="20"/>
          <w:szCs w:val="20"/>
          <w:lang w:val="bg-BG"/>
        </w:rPr>
        <w:t>4</w:t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. </w:t>
      </w:r>
      <w:proofErr w:type="spellStart"/>
      <w:r w:rsidR="008A4B76" w:rsidRPr="008A4B76">
        <w:rPr>
          <w:rFonts w:ascii="Verdana" w:hAnsi="Verdana"/>
          <w:sz w:val="20"/>
          <w:szCs w:val="20"/>
          <w:lang w:val="bg-BG"/>
        </w:rPr>
        <w:t>Прилагамe</w:t>
      </w:r>
      <w:proofErr w:type="spellEnd"/>
      <w:r w:rsidR="008A4B76" w:rsidRPr="008A4B76">
        <w:rPr>
          <w:rFonts w:ascii="Verdana" w:hAnsi="Verdana"/>
          <w:sz w:val="20"/>
          <w:szCs w:val="20"/>
          <w:lang w:val="bg-BG"/>
        </w:rPr>
        <w:t xml:space="preserve"> документ за упълномощаването ми от законния(те) представител(и) на участника (в случаите, в които е приложимо).</w:t>
      </w:r>
    </w:p>
    <w:p w14:paraId="18C84804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567F84F6" w14:textId="67CD65C7" w:rsidR="008A4B76" w:rsidRPr="00BE02DA" w:rsidRDefault="00BE02DA" w:rsidP="00BE02DA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  <w:r w:rsidRPr="00BE02DA">
        <w:rPr>
          <w:rFonts w:ascii="Verdana" w:hAnsi="Verdana"/>
          <w:b/>
          <w:sz w:val="20"/>
          <w:szCs w:val="20"/>
          <w:lang w:val="bg-BG"/>
        </w:rPr>
        <w:tab/>
      </w:r>
      <w:r w:rsidR="008A4B76" w:rsidRPr="00BE02DA">
        <w:rPr>
          <w:rFonts w:ascii="Verdana" w:hAnsi="Verdana"/>
          <w:b/>
          <w:sz w:val="20"/>
          <w:szCs w:val="20"/>
          <w:lang w:val="bg-BG"/>
        </w:rPr>
        <w:t>Приложения:</w:t>
      </w:r>
    </w:p>
    <w:p w14:paraId="751CC474" w14:textId="6AAF84AC" w:rsidR="008A4B76" w:rsidRPr="008A4B76" w:rsidRDefault="00BE02DA" w:rsidP="00BE02DA">
      <w:pPr>
        <w:tabs>
          <w:tab w:val="left" w:pos="1545"/>
        </w:tabs>
        <w:spacing w:after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</w:p>
    <w:p w14:paraId="6BA99657" w14:textId="0C31B724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="008A4B76" w:rsidRPr="008A4B76">
        <w:rPr>
          <w:rFonts w:ascii="Verdana" w:hAnsi="Verdana"/>
          <w:sz w:val="20"/>
          <w:szCs w:val="20"/>
          <w:lang w:val="bg-BG"/>
        </w:rPr>
        <w:t>1. Документ за упълномощаване, когато лицето, което подава офертата, не е законният представител;</w:t>
      </w:r>
    </w:p>
    <w:p w14:paraId="75A56FE9" w14:textId="719C126B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="008A4B76" w:rsidRPr="008A4B76">
        <w:rPr>
          <w:rFonts w:ascii="Verdana" w:hAnsi="Verdana"/>
          <w:sz w:val="20"/>
          <w:szCs w:val="20"/>
          <w:lang w:val="bg-BG"/>
        </w:rPr>
        <w:t>2. Каталог и/или брошура (без посочени цени) и/или линк с тази информация.</w:t>
      </w:r>
    </w:p>
    <w:p w14:paraId="69D82EC8" w14:textId="1BDD9312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="008A4B76" w:rsidRPr="008A4B76">
        <w:rPr>
          <w:rFonts w:ascii="Verdana" w:hAnsi="Verdana"/>
          <w:sz w:val="20"/>
          <w:szCs w:val="20"/>
          <w:lang w:val="bg-BG"/>
        </w:rPr>
        <w:t xml:space="preserve">3. Заверено копие от </w:t>
      </w:r>
      <w:proofErr w:type="spellStart"/>
      <w:r w:rsidR="008A4B76" w:rsidRPr="008A4B76">
        <w:rPr>
          <w:rFonts w:ascii="Verdana" w:hAnsi="Verdana"/>
          <w:sz w:val="20"/>
          <w:szCs w:val="20"/>
          <w:lang w:val="bg-BG"/>
        </w:rPr>
        <w:t>оторизационно</w:t>
      </w:r>
      <w:proofErr w:type="spellEnd"/>
      <w:r w:rsidR="008A4B76" w:rsidRPr="008A4B76">
        <w:rPr>
          <w:rFonts w:ascii="Verdana" w:hAnsi="Verdana"/>
          <w:sz w:val="20"/>
          <w:szCs w:val="20"/>
          <w:lang w:val="bg-BG"/>
        </w:rPr>
        <w:t xml:space="preserve"> писмо/сертификат или друг документ, издаден от производителя или официален негов представител на ново моторно превозно средство, удостоверяващ права за представителство и търговия на предлаганото ново моторно превозно средство или всички продукти на производителя.</w:t>
      </w:r>
    </w:p>
    <w:p w14:paraId="60D624E5" w14:textId="60F1CE74" w:rsidR="008A4B76" w:rsidRPr="008A4B76" w:rsidRDefault="00BE02DA" w:rsidP="00BE02D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="008A4B76" w:rsidRPr="008A4B76">
        <w:rPr>
          <w:rFonts w:ascii="Verdana" w:hAnsi="Verdana"/>
          <w:sz w:val="20"/>
          <w:szCs w:val="20"/>
          <w:lang w:val="bg-BG"/>
        </w:rPr>
        <w:t>4. Документ за наличие на оторизирани от производителя и/или официален негов представител за предлаганото ново моторно превозно средство сервизни центрове.</w:t>
      </w:r>
    </w:p>
    <w:p w14:paraId="5D89AFA9" w14:textId="111A27E2" w:rsidR="008A4B76" w:rsidRPr="008A4B76" w:rsidRDefault="00BE02DA" w:rsidP="008A4B76">
      <w:pPr>
        <w:spacing w:after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5</w:t>
      </w:r>
      <w:r w:rsidR="008A4B76" w:rsidRPr="008A4B76">
        <w:rPr>
          <w:rFonts w:ascii="Verdana" w:hAnsi="Verdana"/>
          <w:sz w:val="20"/>
          <w:szCs w:val="20"/>
          <w:lang w:val="bg-BG"/>
        </w:rPr>
        <w:t>. Други (по преценка на участника).</w:t>
      </w:r>
    </w:p>
    <w:p w14:paraId="0624D524" w14:textId="77777777" w:rsidR="008A4B76" w:rsidRPr="008A4B76" w:rsidRDefault="008A4B76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3378CDBD" w14:textId="77777777" w:rsidR="00BE02DA" w:rsidRDefault="00BE02DA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3C798DD3" w14:textId="77777777" w:rsidR="00BE02DA" w:rsidRPr="00BE02DA" w:rsidRDefault="00BE02DA" w:rsidP="008A4B76">
      <w:pPr>
        <w:spacing w:after="0"/>
        <w:rPr>
          <w:rFonts w:ascii="Verdana" w:hAnsi="Verdana"/>
          <w:b/>
          <w:sz w:val="20"/>
          <w:szCs w:val="20"/>
          <w:lang w:val="bg-BG"/>
        </w:rPr>
      </w:pPr>
    </w:p>
    <w:p w14:paraId="04B34559" w14:textId="2E815AB8" w:rsidR="008A4B76" w:rsidRPr="00BE02DA" w:rsidRDefault="008A4B76" w:rsidP="008A4B76">
      <w:pPr>
        <w:spacing w:after="0"/>
        <w:rPr>
          <w:rFonts w:ascii="Verdana" w:hAnsi="Verdana"/>
          <w:b/>
          <w:sz w:val="20"/>
          <w:szCs w:val="20"/>
          <w:lang w:val="bg-BG"/>
        </w:rPr>
      </w:pPr>
      <w:r w:rsidRPr="00BE02DA">
        <w:rPr>
          <w:rFonts w:ascii="Verdana" w:hAnsi="Verdana"/>
          <w:b/>
          <w:sz w:val="20"/>
          <w:szCs w:val="20"/>
          <w:lang w:val="bg-BG"/>
        </w:rPr>
        <w:t xml:space="preserve">ДАТА: _____________ г. </w:t>
      </w:r>
      <w:r w:rsidR="00BE02DA" w:rsidRPr="00BE02DA">
        <w:rPr>
          <w:rFonts w:ascii="Verdana" w:hAnsi="Verdana"/>
          <w:b/>
          <w:sz w:val="20"/>
          <w:szCs w:val="20"/>
          <w:lang w:val="bg-BG"/>
        </w:rPr>
        <w:tab/>
      </w:r>
      <w:r w:rsidR="00BE02DA" w:rsidRPr="00BE02DA">
        <w:rPr>
          <w:rFonts w:ascii="Verdana" w:hAnsi="Verdana"/>
          <w:b/>
          <w:sz w:val="20"/>
          <w:szCs w:val="20"/>
          <w:lang w:val="bg-BG"/>
        </w:rPr>
        <w:tab/>
      </w:r>
      <w:r w:rsidRPr="00BE02DA">
        <w:rPr>
          <w:rFonts w:ascii="Verdana" w:hAnsi="Verdana"/>
          <w:b/>
          <w:sz w:val="20"/>
          <w:szCs w:val="20"/>
          <w:lang w:val="bg-BG"/>
        </w:rPr>
        <w:t>ПОДПИС и ПЕЧАТ:</w:t>
      </w:r>
      <w:r w:rsidR="00BE02DA" w:rsidRPr="00BE02D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BE02DA">
        <w:rPr>
          <w:rFonts w:ascii="Verdana" w:hAnsi="Verdana"/>
          <w:b/>
          <w:sz w:val="20"/>
          <w:szCs w:val="20"/>
          <w:lang w:val="bg-BG"/>
        </w:rPr>
        <w:t>___________________</w:t>
      </w:r>
    </w:p>
    <w:p w14:paraId="2E091BEF" w14:textId="77777777" w:rsidR="00BE02DA" w:rsidRDefault="00BE02DA" w:rsidP="008A4B76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2095F2DD" w14:textId="0DC3DD2F" w:rsidR="00454305" w:rsidRPr="00BE02DA" w:rsidRDefault="00BE02DA" w:rsidP="008A4B76">
      <w:pPr>
        <w:spacing w:after="0"/>
        <w:rPr>
          <w:rFonts w:ascii="Verdana" w:eastAsia="Verdana-Bold" w:hAnsi="Verdana" w:cs="Times New Roman"/>
          <w:b/>
          <w:bCs/>
          <w:i/>
          <w:noProof/>
          <w:sz w:val="16"/>
          <w:szCs w:val="16"/>
          <w:lang w:val="bg-BG"/>
        </w:rPr>
      </w:pPr>
      <w:r w:rsidRPr="00BE02DA">
        <w:rPr>
          <w:rFonts w:ascii="Verdana" w:hAnsi="Verdana"/>
          <w:i/>
          <w:sz w:val="20"/>
          <w:szCs w:val="20"/>
          <w:lang w:val="bg-BG"/>
        </w:rPr>
        <w:tab/>
      </w:r>
      <w:r w:rsidRPr="00BE02DA">
        <w:rPr>
          <w:rFonts w:ascii="Verdana" w:hAnsi="Verdana"/>
          <w:i/>
          <w:sz w:val="20"/>
          <w:szCs w:val="20"/>
          <w:lang w:val="bg-BG"/>
        </w:rPr>
        <w:tab/>
      </w:r>
      <w:r w:rsidRPr="00BE02DA">
        <w:rPr>
          <w:rFonts w:ascii="Verdana" w:hAnsi="Verdana"/>
          <w:i/>
          <w:sz w:val="20"/>
          <w:szCs w:val="20"/>
          <w:lang w:val="bg-BG"/>
        </w:rPr>
        <w:tab/>
      </w:r>
      <w:r w:rsidRPr="00BE02DA">
        <w:rPr>
          <w:rFonts w:ascii="Verdana" w:hAnsi="Verdana"/>
          <w:i/>
          <w:sz w:val="20"/>
          <w:szCs w:val="20"/>
          <w:lang w:val="bg-BG"/>
        </w:rPr>
        <w:tab/>
      </w:r>
      <w:r w:rsidRPr="00BE02DA">
        <w:rPr>
          <w:rFonts w:ascii="Verdana" w:hAnsi="Verdana"/>
          <w:i/>
          <w:sz w:val="20"/>
          <w:szCs w:val="20"/>
          <w:lang w:val="bg-BG"/>
        </w:rPr>
        <w:tab/>
      </w:r>
      <w:r w:rsidRPr="00BE02DA">
        <w:rPr>
          <w:rFonts w:ascii="Verdana" w:hAnsi="Verdana"/>
          <w:i/>
          <w:sz w:val="20"/>
          <w:szCs w:val="20"/>
          <w:lang w:val="bg-BG"/>
        </w:rPr>
        <w:tab/>
      </w:r>
      <w:r w:rsidR="008A4B76" w:rsidRPr="00BE02DA">
        <w:rPr>
          <w:rFonts w:ascii="Verdana" w:hAnsi="Verdana"/>
          <w:i/>
          <w:sz w:val="16"/>
          <w:szCs w:val="16"/>
          <w:lang w:val="bg-BG"/>
        </w:rPr>
        <w:t>(име, фамилия и длъжност на представляващия участника)</w:t>
      </w:r>
    </w:p>
    <w:sectPr w:rsidR="00454305" w:rsidRPr="00BE02DA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19408" w14:textId="77777777" w:rsidR="00C066B0" w:rsidRDefault="00C066B0" w:rsidP="00B15A1F">
      <w:pPr>
        <w:spacing w:after="0" w:line="240" w:lineRule="auto"/>
      </w:pPr>
      <w:r>
        <w:separator/>
      </w:r>
    </w:p>
  </w:endnote>
  <w:endnote w:type="continuationSeparator" w:id="0">
    <w:p w14:paraId="17AACF3B" w14:textId="77777777" w:rsidR="00C066B0" w:rsidRDefault="00C066B0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D8639C">
              <w:rPr>
                <w:b/>
                <w:bCs/>
                <w:noProof/>
                <w:sz w:val="16"/>
                <w:szCs w:val="16"/>
              </w:rPr>
              <w:t>4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D8639C">
              <w:rPr>
                <w:b/>
                <w:bCs/>
                <w:noProof/>
                <w:sz w:val="16"/>
                <w:szCs w:val="16"/>
              </w:rPr>
              <w:t>4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20CFE" w14:textId="77777777" w:rsidR="00C066B0" w:rsidRDefault="00C066B0" w:rsidP="00B15A1F">
      <w:pPr>
        <w:spacing w:after="0" w:line="240" w:lineRule="auto"/>
      </w:pPr>
      <w:r>
        <w:separator/>
      </w:r>
    </w:p>
  </w:footnote>
  <w:footnote w:type="continuationSeparator" w:id="0">
    <w:p w14:paraId="7A83A29B" w14:textId="77777777" w:rsidR="00C066B0" w:rsidRDefault="00C066B0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7FD"/>
    <w:multiLevelType w:val="hybridMultilevel"/>
    <w:tmpl w:val="F8BE24A6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408272B8"/>
    <w:multiLevelType w:val="multilevel"/>
    <w:tmpl w:val="9A0AE154"/>
    <w:lvl w:ilvl="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945A98"/>
    <w:multiLevelType w:val="hybridMultilevel"/>
    <w:tmpl w:val="94AAAB7A"/>
    <w:lvl w:ilvl="0" w:tplc="D4009B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85652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6451C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277EE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63124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0F524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8F024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238CE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934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7"/>
  </w:num>
  <w:num w:numId="5">
    <w:abstractNumId w:val="9"/>
  </w:num>
  <w:num w:numId="6">
    <w:abstractNumId w:val="19"/>
  </w:num>
  <w:num w:numId="7">
    <w:abstractNumId w:val="25"/>
  </w:num>
  <w:num w:numId="8">
    <w:abstractNumId w:val="14"/>
  </w:num>
  <w:num w:numId="9">
    <w:abstractNumId w:val="27"/>
  </w:num>
  <w:num w:numId="10">
    <w:abstractNumId w:val="20"/>
  </w:num>
  <w:num w:numId="11">
    <w:abstractNumId w:val="22"/>
  </w:num>
  <w:num w:numId="12">
    <w:abstractNumId w:val="12"/>
  </w:num>
  <w:num w:numId="13">
    <w:abstractNumId w:val="4"/>
  </w:num>
  <w:num w:numId="14">
    <w:abstractNumId w:val="15"/>
  </w:num>
  <w:num w:numId="15">
    <w:abstractNumId w:val="26"/>
  </w:num>
  <w:num w:numId="16">
    <w:abstractNumId w:val="10"/>
  </w:num>
  <w:num w:numId="17">
    <w:abstractNumId w:val="2"/>
  </w:num>
  <w:num w:numId="18">
    <w:abstractNumId w:val="1"/>
  </w:num>
  <w:num w:numId="19">
    <w:abstractNumId w:val="21"/>
  </w:num>
  <w:num w:numId="20">
    <w:abstractNumId w:val="6"/>
  </w:num>
  <w:num w:numId="21">
    <w:abstractNumId w:val="18"/>
  </w:num>
  <w:num w:numId="22">
    <w:abstractNumId w:val="11"/>
  </w:num>
  <w:num w:numId="23">
    <w:abstractNumId w:val="8"/>
  </w:num>
  <w:num w:numId="24">
    <w:abstractNumId w:val="3"/>
  </w:num>
  <w:num w:numId="25">
    <w:abstractNumId w:val="5"/>
  </w:num>
  <w:num w:numId="26">
    <w:abstractNumId w:val="17"/>
  </w:num>
  <w:num w:numId="27">
    <w:abstractNumId w:val="16"/>
  </w:num>
  <w:num w:numId="28">
    <w:abstractNumId w:val="23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24FAA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2929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1044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47865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868B9"/>
    <w:rsid w:val="0029692F"/>
    <w:rsid w:val="002A6EB6"/>
    <w:rsid w:val="002A754D"/>
    <w:rsid w:val="002B07FB"/>
    <w:rsid w:val="002B6C73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064BB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8759B"/>
    <w:rsid w:val="0039193B"/>
    <w:rsid w:val="003A0A02"/>
    <w:rsid w:val="003A0D2F"/>
    <w:rsid w:val="003A2A61"/>
    <w:rsid w:val="003A7CFD"/>
    <w:rsid w:val="003C6F88"/>
    <w:rsid w:val="003C7447"/>
    <w:rsid w:val="003C7F5F"/>
    <w:rsid w:val="003D0B0E"/>
    <w:rsid w:val="003D0B77"/>
    <w:rsid w:val="003D58B0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36E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365DF"/>
    <w:rsid w:val="004526BD"/>
    <w:rsid w:val="00454305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A5D96"/>
    <w:rsid w:val="004A747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04E"/>
    <w:rsid w:val="00596447"/>
    <w:rsid w:val="005A26EB"/>
    <w:rsid w:val="005B6466"/>
    <w:rsid w:val="005C0870"/>
    <w:rsid w:val="005C6607"/>
    <w:rsid w:val="005D360A"/>
    <w:rsid w:val="005D49AD"/>
    <w:rsid w:val="005E559F"/>
    <w:rsid w:val="005E5A11"/>
    <w:rsid w:val="005E6B74"/>
    <w:rsid w:val="005F2A95"/>
    <w:rsid w:val="00601323"/>
    <w:rsid w:val="00602A10"/>
    <w:rsid w:val="00606C48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03AB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ABE"/>
    <w:rsid w:val="00730437"/>
    <w:rsid w:val="00731BD1"/>
    <w:rsid w:val="00736350"/>
    <w:rsid w:val="0074118A"/>
    <w:rsid w:val="007430BC"/>
    <w:rsid w:val="00750AB4"/>
    <w:rsid w:val="00750F0F"/>
    <w:rsid w:val="00751F80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1A6"/>
    <w:rsid w:val="007854FB"/>
    <w:rsid w:val="00791DC9"/>
    <w:rsid w:val="007A3D54"/>
    <w:rsid w:val="007B064F"/>
    <w:rsid w:val="007B6610"/>
    <w:rsid w:val="007B72EA"/>
    <w:rsid w:val="007C4B75"/>
    <w:rsid w:val="007C6538"/>
    <w:rsid w:val="007D76EC"/>
    <w:rsid w:val="007E03E9"/>
    <w:rsid w:val="007E1849"/>
    <w:rsid w:val="007E2D27"/>
    <w:rsid w:val="007E3C3E"/>
    <w:rsid w:val="007E5CC0"/>
    <w:rsid w:val="007E7CCB"/>
    <w:rsid w:val="007E7F17"/>
    <w:rsid w:val="007F45CB"/>
    <w:rsid w:val="00800247"/>
    <w:rsid w:val="00802BA7"/>
    <w:rsid w:val="00811D3E"/>
    <w:rsid w:val="00814A25"/>
    <w:rsid w:val="00815B80"/>
    <w:rsid w:val="00816661"/>
    <w:rsid w:val="00826254"/>
    <w:rsid w:val="00831A04"/>
    <w:rsid w:val="00835F37"/>
    <w:rsid w:val="0084231B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4B76"/>
    <w:rsid w:val="008A69EF"/>
    <w:rsid w:val="008A71C3"/>
    <w:rsid w:val="008A72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16E"/>
    <w:rsid w:val="008E1E55"/>
    <w:rsid w:val="008E7C07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6856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68F4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160B5"/>
    <w:rsid w:val="00B22BA0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47CA8"/>
    <w:rsid w:val="00B63457"/>
    <w:rsid w:val="00B6445D"/>
    <w:rsid w:val="00B648C0"/>
    <w:rsid w:val="00B65128"/>
    <w:rsid w:val="00B66B5C"/>
    <w:rsid w:val="00B7012E"/>
    <w:rsid w:val="00B71F5C"/>
    <w:rsid w:val="00B76167"/>
    <w:rsid w:val="00B774FC"/>
    <w:rsid w:val="00B84D8D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46B0"/>
    <w:rsid w:val="00BD6BC9"/>
    <w:rsid w:val="00BE02DA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2255"/>
    <w:rsid w:val="00C053F6"/>
    <w:rsid w:val="00C066B0"/>
    <w:rsid w:val="00C11540"/>
    <w:rsid w:val="00C11F38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0195"/>
    <w:rsid w:val="00C56946"/>
    <w:rsid w:val="00C5761A"/>
    <w:rsid w:val="00C6403C"/>
    <w:rsid w:val="00C66A6C"/>
    <w:rsid w:val="00C70CCA"/>
    <w:rsid w:val="00C70E4D"/>
    <w:rsid w:val="00C77AF7"/>
    <w:rsid w:val="00C832AC"/>
    <w:rsid w:val="00C909F4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0E0E"/>
    <w:rsid w:val="00D01023"/>
    <w:rsid w:val="00D01DD6"/>
    <w:rsid w:val="00D148EC"/>
    <w:rsid w:val="00D15947"/>
    <w:rsid w:val="00D2061A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371"/>
    <w:rsid w:val="00D71420"/>
    <w:rsid w:val="00D74ACC"/>
    <w:rsid w:val="00D837DC"/>
    <w:rsid w:val="00D8639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157"/>
    <w:rsid w:val="00DC32A0"/>
    <w:rsid w:val="00DC438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37FA1"/>
    <w:rsid w:val="00E41D27"/>
    <w:rsid w:val="00E4217D"/>
    <w:rsid w:val="00E443E2"/>
    <w:rsid w:val="00E44436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18C7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09A1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198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footnote text"/>
    <w:basedOn w:val="a"/>
    <w:link w:val="af7"/>
    <w:uiPriority w:val="99"/>
    <w:semiHidden/>
    <w:unhideWhenUsed/>
    <w:rsid w:val="00454305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454305"/>
    <w:rPr>
      <w:sz w:val="20"/>
      <w:szCs w:val="20"/>
    </w:rPr>
  </w:style>
  <w:style w:type="character" w:styleId="af8">
    <w:name w:val="footnote reference"/>
    <w:semiHidden/>
    <w:rsid w:val="00454305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A396-CD5F-4362-A5E9-B48CE71D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14</cp:revision>
  <cp:lastPrinted>2016-11-22T09:49:00Z</cp:lastPrinted>
  <dcterms:created xsi:type="dcterms:W3CDTF">2019-09-19T07:35:00Z</dcterms:created>
  <dcterms:modified xsi:type="dcterms:W3CDTF">2019-10-21T09:39:00Z</dcterms:modified>
</cp:coreProperties>
</file>